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87A9" w14:textId="1EDBEE2C" w:rsidR="001E3EDB" w:rsidRPr="001E3EDB" w:rsidRDefault="001E3EDB" w:rsidP="001E3EDB">
      <w:pPr>
        <w:rPr>
          <w:rFonts w:ascii="Arial" w:eastAsia="Times New Roman" w:hAnsi="Arial" w:cs="Arial"/>
          <w:b/>
          <w:bCs/>
          <w:i/>
          <w:iCs/>
          <w:color w:val="000000"/>
          <w:sz w:val="32"/>
          <w:szCs w:val="32"/>
        </w:rPr>
      </w:pPr>
      <w:r>
        <w:rPr>
          <w:rFonts w:ascii="Arial" w:eastAsia="Times New Roman" w:hAnsi="Arial" w:cs="Arial"/>
          <w:b/>
          <w:bCs/>
          <w:i/>
          <w:iCs/>
          <w:color w:val="000000"/>
          <w:sz w:val="32"/>
          <w:szCs w:val="32"/>
        </w:rPr>
        <w:t>PITCH EMAIL</w:t>
      </w:r>
    </w:p>
    <w:p w14:paraId="2C055FA4" w14:textId="77777777" w:rsidR="001E3EDB" w:rsidRDefault="001E3EDB" w:rsidP="00873B40">
      <w:pPr>
        <w:pStyle w:val="BasicParagraph"/>
        <w:suppressAutoHyphens/>
        <w:rPr>
          <w:rFonts w:ascii="Arial" w:hAnsi="Arial" w:cs="Arial"/>
          <w:b/>
          <w:bCs/>
          <w:sz w:val="32"/>
          <w:szCs w:val="32"/>
        </w:rPr>
      </w:pPr>
    </w:p>
    <w:p w14:paraId="2AFDFFA2" w14:textId="7EB9F7E8" w:rsidR="00D62416" w:rsidRPr="00873B40" w:rsidRDefault="00D62416" w:rsidP="00D62416">
      <w:pPr>
        <w:pStyle w:val="BasicParagraph"/>
        <w:suppressAutoHyphens/>
        <w:rPr>
          <w:rFonts w:ascii="Arial" w:hAnsi="Arial" w:cs="Arial"/>
          <w:b/>
          <w:bCs/>
          <w:sz w:val="32"/>
          <w:szCs w:val="32"/>
        </w:rPr>
      </w:pPr>
      <w:r>
        <w:rPr>
          <w:rFonts w:ascii="Arial" w:hAnsi="Arial" w:cs="Arial"/>
          <w:b/>
          <w:bCs/>
          <w:sz w:val="32"/>
          <w:szCs w:val="32"/>
        </w:rPr>
        <w:t xml:space="preserve">SUBJECT: </w:t>
      </w:r>
      <w:r w:rsidR="00AA37A9" w:rsidRPr="00AA37A9">
        <w:rPr>
          <w:rFonts w:ascii="Arial" w:hAnsi="Arial" w:cs="Arial"/>
          <w:b/>
          <w:bCs/>
          <w:sz w:val="32"/>
          <w:szCs w:val="32"/>
        </w:rPr>
        <w:t>Take Back Day makes it easy to safely dispose of prescription drugs</w:t>
      </w:r>
    </w:p>
    <w:p w14:paraId="4512FECB" w14:textId="77777777" w:rsidR="008778CE" w:rsidRPr="008778CE" w:rsidRDefault="008778CE" w:rsidP="008778CE">
      <w:pPr>
        <w:pStyle w:val="subhead"/>
        <w:rPr>
          <w:rFonts w:asciiTheme="minorHAnsi" w:hAnsiTheme="minorHAnsi" w:cs="Arial"/>
          <w:sz w:val="20"/>
          <w:szCs w:val="20"/>
        </w:rPr>
      </w:pPr>
    </w:p>
    <w:p w14:paraId="04C58153" w14:textId="77777777" w:rsidR="008778CE" w:rsidRPr="00B92B16" w:rsidRDefault="008778CE" w:rsidP="008778CE">
      <w:pPr>
        <w:pStyle w:val="BasicParagraph"/>
        <w:tabs>
          <w:tab w:val="left" w:pos="360"/>
        </w:tabs>
        <w:suppressAutoHyphens/>
        <w:rPr>
          <w:rFonts w:ascii="Arial" w:hAnsi="Arial" w:cs="Arial"/>
          <w:sz w:val="21"/>
          <w:szCs w:val="21"/>
        </w:rPr>
      </w:pPr>
      <w:r w:rsidRPr="00B92B16">
        <w:rPr>
          <w:rFonts w:ascii="Arial" w:hAnsi="Arial" w:cs="Arial"/>
          <w:sz w:val="21"/>
          <w:szCs w:val="21"/>
        </w:rPr>
        <w:t>Hi [</w:t>
      </w:r>
      <w:r w:rsidRPr="00B92B16">
        <w:rPr>
          <w:rFonts w:ascii="Arial" w:hAnsi="Arial" w:cs="Arial"/>
          <w:sz w:val="21"/>
          <w:szCs w:val="21"/>
          <w:highlight w:val="yellow"/>
        </w:rPr>
        <w:t>Reporter Name</w:t>
      </w:r>
      <w:r w:rsidRPr="00B92B16">
        <w:rPr>
          <w:rFonts w:ascii="Arial" w:hAnsi="Arial" w:cs="Arial"/>
          <w:sz w:val="21"/>
          <w:szCs w:val="21"/>
        </w:rPr>
        <w:t>],</w:t>
      </w:r>
    </w:p>
    <w:p w14:paraId="2845AA65" w14:textId="77777777" w:rsidR="008778CE" w:rsidRPr="00B92B16" w:rsidRDefault="008778CE" w:rsidP="009106CE">
      <w:pPr>
        <w:shd w:val="clear" w:color="auto" w:fill="FFFFFF"/>
        <w:spacing w:line="276" w:lineRule="auto"/>
        <w:textAlignment w:val="baseline"/>
        <w:rPr>
          <w:rFonts w:ascii="Arial" w:eastAsia="Times New Roman" w:hAnsi="Arial" w:cs="Arial"/>
          <w:color w:val="000000"/>
          <w:sz w:val="21"/>
          <w:szCs w:val="21"/>
        </w:rPr>
      </w:pPr>
    </w:p>
    <w:p w14:paraId="63FA56BE" w14:textId="28C51B6E" w:rsidR="009106CE" w:rsidRPr="009106CE" w:rsidRDefault="009106CE" w:rsidP="009106CE">
      <w:pPr>
        <w:spacing w:line="276" w:lineRule="auto"/>
        <w:rPr>
          <w:rStyle w:val="normaltextrun"/>
          <w:rFonts w:ascii="Arial" w:hAnsi="Arial" w:cs="Arial"/>
          <w:sz w:val="21"/>
          <w:szCs w:val="21"/>
          <w:shd w:val="clear" w:color="auto" w:fill="FFFFFF"/>
        </w:rPr>
      </w:pPr>
      <w:r w:rsidRPr="009106CE">
        <w:rPr>
          <w:rStyle w:val="normaltextrun"/>
          <w:rFonts w:ascii="Arial" w:hAnsi="Arial" w:cs="Arial"/>
          <w:sz w:val="21"/>
          <w:szCs w:val="21"/>
          <w:shd w:val="clear" w:color="auto" w:fill="FFFFFF"/>
        </w:rPr>
        <w:t>Prescription opioid misuse continues to be a serious concern in Washington, and in [</w:t>
      </w:r>
      <w:r w:rsidRPr="009106CE">
        <w:rPr>
          <w:rStyle w:val="normaltextrun"/>
          <w:rFonts w:ascii="Arial" w:hAnsi="Arial" w:cs="Arial"/>
          <w:sz w:val="21"/>
          <w:szCs w:val="21"/>
          <w:highlight w:val="yellow"/>
          <w:shd w:val="clear" w:color="auto" w:fill="FFFFFF"/>
        </w:rPr>
        <w:t>County Name</w:t>
      </w:r>
      <w:r w:rsidRPr="009106CE">
        <w:rPr>
          <w:rStyle w:val="normaltextrun"/>
          <w:rFonts w:ascii="Arial" w:hAnsi="Arial" w:cs="Arial"/>
          <w:sz w:val="21"/>
          <w:szCs w:val="21"/>
          <w:shd w:val="clear" w:color="auto" w:fill="FFFFFF"/>
        </w:rPr>
        <w:t xml:space="preserve">]. </w:t>
      </w:r>
      <w:r>
        <w:rPr>
          <w:rStyle w:val="normaltextrun"/>
          <w:rFonts w:ascii="Arial" w:hAnsi="Arial" w:cs="Arial"/>
          <w:sz w:val="21"/>
          <w:szCs w:val="21"/>
          <w:shd w:val="clear" w:color="auto" w:fill="FFFFFF"/>
        </w:rPr>
        <w:t>P</w:t>
      </w:r>
      <w:r w:rsidRPr="009106CE">
        <w:rPr>
          <w:rStyle w:val="normaltextrun"/>
          <w:rFonts w:ascii="Arial" w:hAnsi="Arial" w:cs="Arial"/>
          <w:sz w:val="21"/>
          <w:szCs w:val="21"/>
          <w:shd w:val="clear" w:color="auto" w:fill="FFFFFF"/>
        </w:rPr>
        <w:t>rescription pain relievers remain a key source of misuse</w:t>
      </w:r>
      <w:r>
        <w:rPr>
          <w:rStyle w:val="normaltextrun"/>
          <w:rFonts w:ascii="Arial" w:hAnsi="Arial" w:cs="Arial"/>
          <w:sz w:val="21"/>
          <w:szCs w:val="21"/>
          <w:shd w:val="clear" w:color="auto" w:fill="FFFFFF"/>
        </w:rPr>
        <w:t xml:space="preserve"> – </w:t>
      </w:r>
      <w:r w:rsidRPr="009106CE">
        <w:rPr>
          <w:rStyle w:val="normaltextrun"/>
          <w:rFonts w:ascii="Arial" w:hAnsi="Arial" w:cs="Arial"/>
          <w:sz w:val="21"/>
          <w:szCs w:val="21"/>
          <w:shd w:val="clear" w:color="auto" w:fill="FFFFFF"/>
        </w:rPr>
        <w:t>often obtained from friends or family</w:t>
      </w:r>
      <w:r>
        <w:rPr>
          <w:rStyle w:val="normaltextrun"/>
          <w:rFonts w:ascii="Arial" w:hAnsi="Arial" w:cs="Arial"/>
          <w:sz w:val="21"/>
          <w:szCs w:val="21"/>
          <w:shd w:val="clear" w:color="auto" w:fill="FFFFFF"/>
        </w:rPr>
        <w:t xml:space="preserve"> – </w:t>
      </w:r>
      <w:r w:rsidRPr="009106CE">
        <w:rPr>
          <w:rStyle w:val="normaltextrun"/>
          <w:rFonts w:ascii="Arial" w:hAnsi="Arial" w:cs="Arial"/>
          <w:sz w:val="21"/>
          <w:szCs w:val="21"/>
          <w:shd w:val="clear" w:color="auto" w:fill="FFFFFF"/>
        </w:rPr>
        <w:t>and contribute to thousands of preventable overdoses each year.</w:t>
      </w:r>
    </w:p>
    <w:p w14:paraId="3631BF3D" w14:textId="77777777" w:rsidR="00D62416" w:rsidRPr="009106CE" w:rsidRDefault="00D62416" w:rsidP="009106CE">
      <w:pPr>
        <w:shd w:val="clear" w:color="auto" w:fill="FFFFFF"/>
        <w:spacing w:line="276" w:lineRule="auto"/>
        <w:textAlignment w:val="baseline"/>
        <w:rPr>
          <w:rStyle w:val="normaltextrun"/>
          <w:rFonts w:ascii="Arial" w:hAnsi="Arial" w:cs="Arial"/>
          <w:sz w:val="21"/>
          <w:szCs w:val="21"/>
          <w:shd w:val="clear" w:color="auto" w:fill="FFFFFF"/>
        </w:rPr>
      </w:pPr>
    </w:p>
    <w:p w14:paraId="763D061F" w14:textId="1E4F45D1" w:rsidR="00B92B16" w:rsidRPr="009106CE" w:rsidRDefault="00B92B16" w:rsidP="009106CE">
      <w:pPr>
        <w:shd w:val="clear" w:color="auto" w:fill="FFFFFF"/>
        <w:spacing w:line="276" w:lineRule="auto"/>
        <w:textAlignment w:val="baseline"/>
        <w:rPr>
          <w:rStyle w:val="normaltextrun"/>
          <w:rFonts w:ascii="Arial" w:hAnsi="Arial" w:cs="Arial"/>
          <w:sz w:val="21"/>
          <w:szCs w:val="21"/>
          <w:shd w:val="clear" w:color="auto" w:fill="FFFFFF"/>
        </w:rPr>
      </w:pPr>
      <w:r w:rsidRPr="009106CE">
        <w:rPr>
          <w:rStyle w:val="normaltextrun"/>
          <w:rFonts w:ascii="Arial" w:hAnsi="Arial" w:cs="Arial"/>
          <w:sz w:val="21"/>
          <w:szCs w:val="21"/>
          <w:shd w:val="clear" w:color="auto" w:fill="FFFFFF"/>
        </w:rPr>
        <w:t xml:space="preserve">Nearly half of people misusing pain relievers, including prescription opioids, get them from a friend or family member. </w:t>
      </w:r>
      <w:r w:rsidR="00D62416" w:rsidRPr="009106CE">
        <w:rPr>
          <w:rStyle w:val="normaltextrun"/>
          <w:rFonts w:ascii="Arial" w:hAnsi="Arial" w:cs="Arial"/>
          <w:sz w:val="21"/>
          <w:szCs w:val="21"/>
          <w:shd w:val="clear" w:color="auto" w:fill="FFFFFF"/>
        </w:rPr>
        <w:t xml:space="preserve">Simple steps, like safely disposing of medications, can help </w:t>
      </w:r>
      <w:r w:rsidR="006A3AB6" w:rsidRPr="009106CE">
        <w:rPr>
          <w:rStyle w:val="normaltextrun"/>
          <w:rFonts w:ascii="Arial" w:hAnsi="Arial" w:cs="Arial"/>
          <w:sz w:val="21"/>
          <w:szCs w:val="21"/>
          <w:shd w:val="clear" w:color="auto" w:fill="FFFFFF"/>
        </w:rPr>
        <w:t>prevent</w:t>
      </w:r>
      <w:r w:rsidRPr="009106CE">
        <w:rPr>
          <w:rStyle w:val="normaltextrun"/>
          <w:rFonts w:ascii="Arial" w:hAnsi="Arial" w:cs="Arial"/>
          <w:sz w:val="21"/>
          <w:szCs w:val="21"/>
          <w:shd w:val="clear" w:color="auto" w:fill="FFFFFF"/>
        </w:rPr>
        <w:t xml:space="preserve"> misuse</w:t>
      </w:r>
      <w:r w:rsidR="00D62416" w:rsidRPr="009106CE">
        <w:rPr>
          <w:rStyle w:val="normaltextrun"/>
          <w:rFonts w:ascii="Arial" w:hAnsi="Arial" w:cs="Arial"/>
          <w:sz w:val="21"/>
          <w:szCs w:val="21"/>
          <w:shd w:val="clear" w:color="auto" w:fill="FFFFFF"/>
        </w:rPr>
        <w:t xml:space="preserve">.  </w:t>
      </w:r>
    </w:p>
    <w:p w14:paraId="692732F6" w14:textId="77777777" w:rsidR="00B92B16" w:rsidRDefault="00B92B16" w:rsidP="008778CE">
      <w:pPr>
        <w:shd w:val="clear" w:color="auto" w:fill="FFFFFF"/>
        <w:textAlignment w:val="baseline"/>
        <w:rPr>
          <w:rFonts w:ascii="Arial" w:eastAsia="Times New Roman" w:hAnsi="Arial" w:cs="Arial"/>
          <w:color w:val="000000"/>
          <w:sz w:val="21"/>
          <w:szCs w:val="21"/>
          <w:bdr w:val="none" w:sz="0" w:space="0" w:color="auto" w:frame="1"/>
        </w:rPr>
      </w:pPr>
    </w:p>
    <w:p w14:paraId="43D3286F" w14:textId="7BA1C227" w:rsidR="00B92B16" w:rsidRPr="00B92B16" w:rsidRDefault="00D62416" w:rsidP="00B92B16">
      <w:pPr>
        <w:spacing w:line="276" w:lineRule="auto"/>
        <w:rPr>
          <w:rFonts w:ascii="Arial" w:eastAsia="Times New Roman" w:hAnsi="Arial" w:cs="Arial"/>
          <w:sz w:val="22"/>
          <w:szCs w:val="22"/>
        </w:rPr>
      </w:pPr>
      <w:r w:rsidRPr="00B92B16">
        <w:rPr>
          <w:rFonts w:ascii="Arial" w:eastAsia="Times New Roman" w:hAnsi="Arial" w:cs="Arial"/>
          <w:color w:val="000000"/>
          <w:sz w:val="21"/>
          <w:szCs w:val="21"/>
          <w:bdr w:val="none" w:sz="0" w:space="0" w:color="auto" w:frame="1"/>
        </w:rPr>
        <w:t>This is</w:t>
      </w:r>
      <w:r w:rsidR="006A3AB6" w:rsidRPr="00B92B16">
        <w:rPr>
          <w:rFonts w:ascii="Arial" w:eastAsia="Times New Roman" w:hAnsi="Arial" w:cs="Arial"/>
          <w:color w:val="000000"/>
          <w:sz w:val="21"/>
          <w:szCs w:val="21"/>
          <w:bdr w:val="none" w:sz="0" w:space="0" w:color="auto" w:frame="1"/>
        </w:rPr>
        <w:t xml:space="preserve"> why</w:t>
      </w:r>
      <w:r w:rsidRPr="00B92B16">
        <w:rPr>
          <w:rFonts w:ascii="Arial" w:eastAsia="Times New Roman" w:hAnsi="Arial" w:cs="Arial"/>
          <w:color w:val="000000"/>
          <w:sz w:val="21"/>
          <w:szCs w:val="21"/>
          <w:bdr w:val="none" w:sz="0" w:space="0" w:color="auto" w:frame="1"/>
        </w:rPr>
        <w:t xml:space="preserve"> </w:t>
      </w:r>
      <w:r w:rsidRPr="00B92B16">
        <w:rPr>
          <w:rFonts w:ascii="Arial" w:hAnsi="Arial" w:cs="Arial"/>
          <w:sz w:val="21"/>
          <w:szCs w:val="21"/>
        </w:rPr>
        <w:t>[</w:t>
      </w:r>
      <w:r w:rsidRPr="00B92B16">
        <w:rPr>
          <w:rFonts w:ascii="Arial" w:hAnsi="Arial" w:cs="Arial"/>
          <w:sz w:val="21"/>
          <w:szCs w:val="21"/>
          <w:highlight w:val="yellow"/>
        </w:rPr>
        <w:t>Coalition Name + Partners or Organization</w:t>
      </w:r>
      <w:r w:rsidRPr="00B92B16">
        <w:rPr>
          <w:rFonts w:ascii="Arial" w:hAnsi="Arial" w:cs="Arial"/>
          <w:sz w:val="21"/>
          <w:szCs w:val="21"/>
        </w:rPr>
        <w:t xml:space="preserve">] </w:t>
      </w:r>
      <w:r w:rsidRPr="00B92B16">
        <w:rPr>
          <w:rFonts w:ascii="Arial" w:eastAsia="Times New Roman" w:hAnsi="Arial" w:cs="Arial"/>
          <w:color w:val="000000"/>
          <w:sz w:val="21"/>
          <w:szCs w:val="21"/>
          <w:bdr w:val="none" w:sz="0" w:space="0" w:color="auto" w:frame="1"/>
        </w:rPr>
        <w:t>is holding a prescription drug take back event in our community</w:t>
      </w:r>
      <w:r w:rsidR="00B92B16">
        <w:rPr>
          <w:rFonts w:ascii="Arial" w:eastAsia="Times New Roman" w:hAnsi="Arial" w:cs="Arial"/>
          <w:color w:val="000000"/>
          <w:sz w:val="21"/>
          <w:szCs w:val="21"/>
          <w:bdr w:val="none" w:sz="0" w:space="0" w:color="auto" w:frame="1"/>
        </w:rPr>
        <w:t xml:space="preserve">. </w:t>
      </w:r>
      <w:r w:rsidR="00AA37A9" w:rsidRPr="00AA37A9">
        <w:rPr>
          <w:rStyle w:val="normaltextrun"/>
          <w:rFonts w:ascii="Arial" w:hAnsi="Arial" w:cs="Arial"/>
          <w:color w:val="000000"/>
          <w:sz w:val="21"/>
          <w:szCs w:val="21"/>
          <w:shd w:val="clear" w:color="auto" w:fill="FFFFFF"/>
        </w:rPr>
        <w:t>Since 2016, Take Back Day sites in Washington have safely collected and disposed of more than 345,000 pounds of medication</w:t>
      </w:r>
      <w:r w:rsidR="00AA37A9">
        <w:rPr>
          <w:rStyle w:val="normaltextrun"/>
          <w:rFonts w:ascii="Arial" w:hAnsi="Arial" w:cs="Arial"/>
          <w:color w:val="000000"/>
          <w:sz w:val="21"/>
          <w:szCs w:val="21"/>
          <w:shd w:val="clear" w:color="auto" w:fill="FFFFFF"/>
        </w:rPr>
        <w:t xml:space="preserve"> – </w:t>
      </w:r>
      <w:r w:rsidR="00AA37A9" w:rsidRPr="00AA37A9">
        <w:rPr>
          <w:rStyle w:val="normaltextrun"/>
          <w:rFonts w:ascii="Arial" w:hAnsi="Arial" w:cs="Arial"/>
          <w:color w:val="000000"/>
          <w:sz w:val="21"/>
          <w:szCs w:val="21"/>
          <w:shd w:val="clear" w:color="auto" w:fill="FFFFFF"/>
        </w:rPr>
        <w:t>keeping expired, unused, or unwanted drugs out of the wrong hands.</w:t>
      </w:r>
    </w:p>
    <w:p w14:paraId="5471FAAF" w14:textId="77777777" w:rsidR="00B92B16" w:rsidRDefault="00B92B16" w:rsidP="008778CE">
      <w:pPr>
        <w:shd w:val="clear" w:color="auto" w:fill="FFFFFF"/>
        <w:textAlignment w:val="baseline"/>
        <w:rPr>
          <w:rFonts w:ascii="Arial" w:eastAsia="Times New Roman" w:hAnsi="Arial" w:cs="Arial"/>
          <w:color w:val="000000"/>
          <w:sz w:val="21"/>
          <w:szCs w:val="21"/>
          <w:bdr w:val="none" w:sz="0" w:space="0" w:color="auto" w:frame="1"/>
        </w:rPr>
      </w:pPr>
    </w:p>
    <w:p w14:paraId="13A6AE33" w14:textId="2620F80D" w:rsidR="008778CE" w:rsidRDefault="00B92B16" w:rsidP="008778CE">
      <w:pPr>
        <w:shd w:val="clear" w:color="auto" w:fill="FFFFFF"/>
        <w:textAlignment w:val="baseline"/>
        <w:rPr>
          <w:rFonts w:ascii="Arial" w:eastAsia="Times New Roman" w:hAnsi="Arial" w:cs="Arial"/>
          <w:color w:val="000000"/>
          <w:sz w:val="21"/>
          <w:szCs w:val="21"/>
          <w:bdr w:val="none" w:sz="0" w:space="0" w:color="auto" w:frame="1"/>
        </w:rPr>
      </w:pPr>
      <w:r>
        <w:rPr>
          <w:rFonts w:ascii="Arial" w:eastAsia="Times New Roman" w:hAnsi="Arial" w:cs="Arial"/>
          <w:color w:val="000000"/>
          <w:sz w:val="21"/>
          <w:szCs w:val="21"/>
          <w:bdr w:val="none" w:sz="0" w:space="0" w:color="auto" w:frame="1"/>
        </w:rPr>
        <w:t>The take back event is</w:t>
      </w:r>
      <w:r w:rsidR="00482DE9" w:rsidRPr="00B92B16">
        <w:rPr>
          <w:rFonts w:ascii="Arial" w:eastAsia="Times New Roman" w:hAnsi="Arial" w:cs="Arial"/>
          <w:color w:val="000000"/>
          <w:sz w:val="21"/>
          <w:szCs w:val="21"/>
          <w:bdr w:val="none" w:sz="0" w:space="0" w:color="auto" w:frame="1"/>
        </w:rPr>
        <w:t xml:space="preserve"> o</w:t>
      </w:r>
      <w:r w:rsidR="00D62416" w:rsidRPr="00B92B16">
        <w:rPr>
          <w:rFonts w:ascii="Arial" w:eastAsia="Times New Roman" w:hAnsi="Arial" w:cs="Arial"/>
          <w:color w:val="000000"/>
          <w:sz w:val="21"/>
          <w:szCs w:val="21"/>
          <w:bdr w:val="none" w:sz="0" w:space="0" w:color="auto" w:frame="1"/>
        </w:rPr>
        <w:t xml:space="preserve">n </w:t>
      </w:r>
      <w:r w:rsidR="00D62416" w:rsidRPr="00AA37A9">
        <w:rPr>
          <w:rFonts w:ascii="Arial" w:eastAsia="Times New Roman" w:hAnsi="Arial" w:cs="Arial"/>
          <w:b/>
          <w:bCs/>
          <w:color w:val="000000"/>
          <w:sz w:val="21"/>
          <w:szCs w:val="21"/>
          <w:bdr w:val="none" w:sz="0" w:space="0" w:color="auto" w:frame="1"/>
        </w:rPr>
        <w:t xml:space="preserve">Saturday, </w:t>
      </w:r>
      <w:r w:rsidR="00AA37A9" w:rsidRPr="00AA37A9">
        <w:rPr>
          <w:rFonts w:ascii="Arial" w:eastAsia="Times New Roman" w:hAnsi="Arial" w:cs="Arial"/>
          <w:b/>
          <w:bCs/>
          <w:color w:val="000000"/>
          <w:sz w:val="21"/>
          <w:szCs w:val="21"/>
          <w:bdr w:val="none" w:sz="0" w:space="0" w:color="auto" w:frame="1"/>
        </w:rPr>
        <w:t>October 25</w:t>
      </w:r>
      <w:r w:rsidR="00AA37A9">
        <w:rPr>
          <w:rFonts w:ascii="Arial" w:eastAsia="Times New Roman" w:hAnsi="Arial" w:cs="Arial"/>
          <w:color w:val="000000"/>
          <w:sz w:val="21"/>
          <w:szCs w:val="21"/>
          <w:bdr w:val="none" w:sz="0" w:space="0" w:color="auto" w:frame="1"/>
        </w:rPr>
        <w:t xml:space="preserve"> </w:t>
      </w:r>
      <w:r w:rsidR="00D62416" w:rsidRPr="00B92B16">
        <w:rPr>
          <w:rFonts w:ascii="Arial" w:eastAsia="Times New Roman" w:hAnsi="Arial" w:cs="Arial"/>
          <w:color w:val="000000"/>
          <w:sz w:val="21"/>
          <w:szCs w:val="21"/>
          <w:bdr w:val="none" w:sz="0" w:space="0" w:color="auto" w:frame="1"/>
        </w:rPr>
        <w:t xml:space="preserve">from </w:t>
      </w:r>
      <w:r w:rsidR="00D62416" w:rsidRPr="00B92B16">
        <w:rPr>
          <w:rFonts w:ascii="Arial" w:eastAsia="Times New Roman" w:hAnsi="Arial" w:cs="Arial"/>
          <w:color w:val="000000"/>
          <w:sz w:val="21"/>
          <w:szCs w:val="21"/>
          <w:highlight w:val="yellow"/>
          <w:bdr w:val="none" w:sz="0" w:space="0" w:color="auto" w:frame="1"/>
        </w:rPr>
        <w:t>10-2pm</w:t>
      </w:r>
      <w:r w:rsidR="00D62416" w:rsidRPr="00B92B16">
        <w:rPr>
          <w:rFonts w:ascii="Arial" w:eastAsia="Times New Roman" w:hAnsi="Arial" w:cs="Arial"/>
          <w:color w:val="000000"/>
          <w:sz w:val="21"/>
          <w:szCs w:val="21"/>
          <w:bdr w:val="none" w:sz="0" w:space="0" w:color="auto" w:frame="1"/>
        </w:rPr>
        <w:t xml:space="preserve"> at [</w:t>
      </w:r>
      <w:r w:rsidR="00D62416" w:rsidRPr="00B92B16">
        <w:rPr>
          <w:rFonts w:ascii="Arial" w:eastAsia="Times New Roman" w:hAnsi="Arial" w:cs="Arial"/>
          <w:color w:val="000000"/>
          <w:sz w:val="21"/>
          <w:szCs w:val="21"/>
          <w:highlight w:val="yellow"/>
          <w:bdr w:val="none" w:sz="0" w:space="0" w:color="auto" w:frame="1"/>
        </w:rPr>
        <w:t>Location]</w:t>
      </w:r>
      <w:r w:rsidR="00D62416" w:rsidRPr="00B92B16">
        <w:rPr>
          <w:rFonts w:ascii="Arial" w:eastAsia="Times New Roman" w:hAnsi="Arial" w:cs="Arial"/>
          <w:color w:val="000000"/>
          <w:sz w:val="21"/>
          <w:szCs w:val="21"/>
          <w:bdr w:val="none" w:sz="0" w:space="0" w:color="auto" w:frame="1"/>
        </w:rPr>
        <w:t>. Will you help us spread the word?</w:t>
      </w:r>
    </w:p>
    <w:p w14:paraId="7C759545" w14:textId="77777777" w:rsidR="008778CE" w:rsidRPr="00B92B16" w:rsidRDefault="008778CE" w:rsidP="008778CE">
      <w:pPr>
        <w:shd w:val="clear" w:color="auto" w:fill="FFFFFF"/>
        <w:textAlignment w:val="baseline"/>
        <w:rPr>
          <w:rFonts w:ascii="Arial" w:eastAsia="Times New Roman" w:hAnsi="Arial" w:cs="Arial"/>
          <w:color w:val="000000"/>
          <w:sz w:val="21"/>
          <w:szCs w:val="21"/>
        </w:rPr>
      </w:pPr>
    </w:p>
    <w:p w14:paraId="46916A60" w14:textId="3DEC5663" w:rsidR="00D62416" w:rsidRPr="00B92B16" w:rsidRDefault="00AA37A9" w:rsidP="00D62416">
      <w:pPr>
        <w:pStyle w:val="BasicParagraph"/>
        <w:tabs>
          <w:tab w:val="left" w:pos="360"/>
        </w:tabs>
        <w:suppressAutoHyphens/>
        <w:rPr>
          <w:rFonts w:ascii="Arial" w:hAnsi="Arial" w:cs="Arial"/>
          <w:sz w:val="21"/>
          <w:szCs w:val="21"/>
        </w:rPr>
      </w:pPr>
      <w:r w:rsidRPr="00AA37A9">
        <w:rPr>
          <w:rFonts w:ascii="Arial" w:hAnsi="Arial" w:cs="Arial"/>
          <w:sz w:val="21"/>
          <w:szCs w:val="21"/>
        </w:rPr>
        <w:t xml:space="preserve">I can connect you with experts for interviews, and at the event you can gather b-roll or photos. </w:t>
      </w:r>
      <w:r w:rsidR="00D62416" w:rsidRPr="00B92B16">
        <w:rPr>
          <w:rFonts w:ascii="Arial" w:hAnsi="Arial" w:cs="Arial"/>
          <w:sz w:val="21"/>
          <w:szCs w:val="21"/>
        </w:rPr>
        <w:t>Below my signature is the full press release.</w:t>
      </w:r>
    </w:p>
    <w:p w14:paraId="53AAAD42" w14:textId="77777777" w:rsidR="00D62416" w:rsidRPr="00B92B16" w:rsidRDefault="00D62416" w:rsidP="00D62416">
      <w:pPr>
        <w:pStyle w:val="BasicParagraph"/>
        <w:tabs>
          <w:tab w:val="left" w:pos="360"/>
        </w:tabs>
        <w:suppressAutoHyphens/>
        <w:rPr>
          <w:rFonts w:ascii="Arial" w:hAnsi="Arial" w:cs="Arial"/>
          <w:sz w:val="21"/>
          <w:szCs w:val="21"/>
        </w:rPr>
      </w:pPr>
      <w:r w:rsidRPr="00B92B16">
        <w:rPr>
          <w:rFonts w:ascii="Arial" w:hAnsi="Arial" w:cs="Arial"/>
          <w:sz w:val="21"/>
          <w:szCs w:val="21"/>
        </w:rPr>
        <w:t xml:space="preserve"> </w:t>
      </w:r>
    </w:p>
    <w:p w14:paraId="55C5994A" w14:textId="77777777" w:rsidR="00D62416" w:rsidRPr="00B92B16" w:rsidRDefault="00D62416" w:rsidP="00D62416">
      <w:pPr>
        <w:pStyle w:val="BasicParagraph"/>
        <w:tabs>
          <w:tab w:val="left" w:pos="360"/>
        </w:tabs>
        <w:suppressAutoHyphens/>
        <w:rPr>
          <w:rFonts w:ascii="Arial" w:hAnsi="Arial" w:cs="Arial"/>
          <w:sz w:val="21"/>
          <w:szCs w:val="21"/>
        </w:rPr>
      </w:pPr>
      <w:r w:rsidRPr="00B92B16">
        <w:rPr>
          <w:rFonts w:ascii="Arial" w:hAnsi="Arial" w:cs="Arial"/>
          <w:sz w:val="21"/>
          <w:szCs w:val="21"/>
        </w:rPr>
        <w:t>Please let me know if you are interested. Thank you.</w:t>
      </w:r>
    </w:p>
    <w:p w14:paraId="18967D55" w14:textId="77777777" w:rsidR="00D62416" w:rsidRPr="00B92B16" w:rsidRDefault="00D62416" w:rsidP="00D62416">
      <w:pPr>
        <w:pStyle w:val="BasicParagraph"/>
        <w:tabs>
          <w:tab w:val="left" w:pos="360"/>
        </w:tabs>
        <w:suppressAutoHyphens/>
        <w:rPr>
          <w:rFonts w:ascii="Arial" w:hAnsi="Arial" w:cs="Arial"/>
          <w:sz w:val="21"/>
          <w:szCs w:val="21"/>
        </w:rPr>
      </w:pPr>
      <w:r w:rsidRPr="00B92B16">
        <w:rPr>
          <w:rFonts w:ascii="Arial" w:hAnsi="Arial" w:cs="Arial"/>
          <w:sz w:val="21"/>
          <w:szCs w:val="21"/>
        </w:rPr>
        <w:t xml:space="preserve"> </w:t>
      </w:r>
    </w:p>
    <w:p w14:paraId="6052EA5D" w14:textId="77777777" w:rsidR="00D62416" w:rsidRPr="00B92B16" w:rsidRDefault="00D62416" w:rsidP="00D62416">
      <w:pPr>
        <w:pStyle w:val="BasicParagraph"/>
        <w:tabs>
          <w:tab w:val="left" w:pos="360"/>
        </w:tabs>
        <w:suppressAutoHyphens/>
        <w:rPr>
          <w:rFonts w:ascii="Arial" w:hAnsi="Arial" w:cs="Arial"/>
          <w:sz w:val="21"/>
          <w:szCs w:val="21"/>
        </w:rPr>
      </w:pPr>
      <w:r w:rsidRPr="00B92B16">
        <w:rPr>
          <w:rFonts w:ascii="Arial" w:hAnsi="Arial" w:cs="Arial"/>
          <w:sz w:val="21"/>
          <w:szCs w:val="21"/>
        </w:rPr>
        <w:t>Best,</w:t>
      </w:r>
    </w:p>
    <w:p w14:paraId="67F5CC5F" w14:textId="77777777" w:rsidR="00D62416" w:rsidRPr="00B92B16" w:rsidRDefault="00D62416" w:rsidP="00D62416">
      <w:pPr>
        <w:pStyle w:val="BasicParagraph"/>
        <w:tabs>
          <w:tab w:val="left" w:pos="360"/>
        </w:tabs>
        <w:suppressAutoHyphens/>
        <w:rPr>
          <w:rFonts w:ascii="Arial" w:hAnsi="Arial" w:cs="Arial"/>
          <w:sz w:val="21"/>
          <w:szCs w:val="21"/>
        </w:rPr>
      </w:pPr>
      <w:r w:rsidRPr="00B92B16">
        <w:rPr>
          <w:rFonts w:ascii="Arial" w:hAnsi="Arial" w:cs="Arial"/>
          <w:sz w:val="21"/>
          <w:szCs w:val="21"/>
        </w:rPr>
        <w:t xml:space="preserve"> </w:t>
      </w:r>
    </w:p>
    <w:p w14:paraId="5BAE4981" w14:textId="77777777" w:rsidR="00D62416" w:rsidRPr="00B92B16" w:rsidRDefault="00D62416" w:rsidP="00D62416">
      <w:pPr>
        <w:rPr>
          <w:rFonts w:ascii="Arial" w:hAnsi="Arial" w:cs="Arial"/>
          <w:sz w:val="21"/>
          <w:szCs w:val="21"/>
        </w:rPr>
      </w:pPr>
      <w:r w:rsidRPr="00B92B16">
        <w:rPr>
          <w:rFonts w:ascii="Arial" w:hAnsi="Arial" w:cs="Arial"/>
          <w:sz w:val="21"/>
          <w:szCs w:val="21"/>
        </w:rPr>
        <w:t>[</w:t>
      </w:r>
      <w:r w:rsidRPr="00B92B16">
        <w:rPr>
          <w:rFonts w:ascii="Arial" w:hAnsi="Arial" w:cs="Arial"/>
          <w:sz w:val="21"/>
          <w:szCs w:val="21"/>
          <w:highlight w:val="yellow"/>
        </w:rPr>
        <w:t>Name of Sender</w:t>
      </w:r>
      <w:r w:rsidRPr="00B92B16">
        <w:rPr>
          <w:rFonts w:ascii="Arial" w:hAnsi="Arial" w:cs="Arial"/>
          <w:sz w:val="21"/>
          <w:szCs w:val="21"/>
        </w:rPr>
        <w:t>]</w:t>
      </w:r>
    </w:p>
    <w:p w14:paraId="0CE33E86" w14:textId="77777777" w:rsidR="00873B40" w:rsidRPr="008778CE" w:rsidRDefault="00873B40">
      <w:pPr>
        <w:rPr>
          <w:rFonts w:cs="Arial"/>
          <w:sz w:val="20"/>
          <w:szCs w:val="20"/>
        </w:rPr>
      </w:pPr>
      <w:r w:rsidRPr="008778CE">
        <w:rPr>
          <w:rFonts w:cs="Arial"/>
          <w:sz w:val="20"/>
          <w:szCs w:val="20"/>
        </w:rPr>
        <w:br w:type="page"/>
      </w:r>
    </w:p>
    <w:p w14:paraId="1A25CE22" w14:textId="77777777" w:rsidR="00873B40" w:rsidRPr="00873B40" w:rsidRDefault="00873B40" w:rsidP="00873B40">
      <w:pPr>
        <w:rPr>
          <w:rFonts w:ascii="Arial" w:eastAsia="Times New Roman" w:hAnsi="Arial" w:cs="Arial"/>
          <w:b/>
          <w:bCs/>
          <w:i/>
          <w:iCs/>
          <w:color w:val="000000"/>
          <w:sz w:val="32"/>
          <w:szCs w:val="32"/>
        </w:rPr>
      </w:pPr>
      <w:r w:rsidRPr="00873B40">
        <w:rPr>
          <w:rFonts w:ascii="Arial" w:eastAsia="Times New Roman" w:hAnsi="Arial" w:cs="Arial"/>
          <w:b/>
          <w:bCs/>
          <w:i/>
          <w:iCs/>
          <w:color w:val="000000"/>
          <w:sz w:val="32"/>
          <w:szCs w:val="32"/>
        </w:rPr>
        <w:lastRenderedPageBreak/>
        <w:t>PRESS RELEASE  </w:t>
      </w:r>
    </w:p>
    <w:p w14:paraId="372646A7" w14:textId="3FFE4EE7" w:rsidR="00873B40" w:rsidRPr="00873B40" w:rsidRDefault="00873B40" w:rsidP="00873B40">
      <w:pPr>
        <w:rPr>
          <w:rFonts w:ascii="Times New Roman" w:eastAsia="Times New Roman" w:hAnsi="Times New Roman" w:cs="Times New Roman"/>
        </w:rPr>
      </w:pPr>
      <w:r w:rsidRPr="00873B40">
        <w:rPr>
          <w:rFonts w:ascii="Arial" w:eastAsia="Times New Roman" w:hAnsi="Arial" w:cs="Arial"/>
          <w:b/>
          <w:bCs/>
          <w:i/>
          <w:iCs/>
          <w:color w:val="000000"/>
          <w:sz w:val="22"/>
          <w:szCs w:val="22"/>
        </w:rPr>
        <w:t>          </w:t>
      </w:r>
      <w:r w:rsidRPr="00873B40">
        <w:rPr>
          <w:rFonts w:ascii="Arial" w:eastAsia="Times New Roman" w:hAnsi="Arial" w:cs="Arial"/>
          <w:b/>
          <w:bCs/>
          <w:i/>
          <w:iCs/>
          <w:color w:val="000000"/>
          <w:sz w:val="22"/>
          <w:szCs w:val="22"/>
        </w:rPr>
        <w:tab/>
      </w:r>
    </w:p>
    <w:p w14:paraId="52713328" w14:textId="77777777" w:rsidR="00873B40" w:rsidRPr="00873B40" w:rsidRDefault="00873B40" w:rsidP="00873B40">
      <w:pPr>
        <w:rPr>
          <w:rFonts w:ascii="Times New Roman" w:eastAsia="Times New Roman" w:hAnsi="Times New Roman" w:cs="Times New Roman"/>
        </w:rPr>
      </w:pPr>
      <w:r w:rsidRPr="00873B40">
        <w:rPr>
          <w:rFonts w:ascii="Arial" w:eastAsia="Times New Roman" w:hAnsi="Arial" w:cs="Arial"/>
          <w:b/>
          <w:bCs/>
          <w:color w:val="000000"/>
          <w:sz w:val="22"/>
          <w:szCs w:val="22"/>
        </w:rPr>
        <w:t xml:space="preserve"> </w:t>
      </w:r>
    </w:p>
    <w:p w14:paraId="5BC4721A" w14:textId="26447AC2" w:rsidR="00873B40" w:rsidRPr="00873B40" w:rsidRDefault="00873B40" w:rsidP="00873B40">
      <w:pPr>
        <w:jc w:val="right"/>
        <w:rPr>
          <w:rFonts w:ascii="Times New Roman" w:eastAsia="Times New Roman" w:hAnsi="Times New Roman" w:cs="Times New Roman"/>
        </w:rPr>
      </w:pPr>
      <w:r w:rsidRPr="00873B40">
        <w:rPr>
          <w:rFonts w:ascii="Arial" w:eastAsia="Times New Roman" w:hAnsi="Arial" w:cs="Arial"/>
          <w:b/>
          <w:bCs/>
          <w:color w:val="000000"/>
        </w:rPr>
        <w:t xml:space="preserve">FOR IMMEDIATE RELEASE: </w:t>
      </w:r>
      <w:r w:rsidR="009106CE">
        <w:rPr>
          <w:rFonts w:ascii="Arial" w:eastAsia="Times New Roman" w:hAnsi="Arial" w:cs="Arial"/>
          <w:b/>
          <w:bCs/>
          <w:color w:val="000000"/>
          <w:shd w:val="clear" w:color="auto" w:fill="FFFF00"/>
        </w:rPr>
        <w:t>10</w:t>
      </w:r>
      <w:r w:rsidRPr="00873B40">
        <w:rPr>
          <w:rFonts w:ascii="Arial" w:eastAsia="Times New Roman" w:hAnsi="Arial" w:cs="Arial"/>
          <w:b/>
          <w:bCs/>
          <w:color w:val="000000"/>
          <w:shd w:val="clear" w:color="auto" w:fill="FFFF00"/>
        </w:rPr>
        <w:t>/XX/</w:t>
      </w:r>
      <w:r w:rsidR="009106CE">
        <w:rPr>
          <w:rFonts w:ascii="Arial" w:eastAsia="Times New Roman" w:hAnsi="Arial" w:cs="Arial"/>
          <w:b/>
          <w:bCs/>
          <w:color w:val="000000"/>
          <w:shd w:val="clear" w:color="auto" w:fill="FFFF00"/>
        </w:rPr>
        <w:t>25</w:t>
      </w:r>
    </w:p>
    <w:p w14:paraId="41BEE1F6" w14:textId="77777777" w:rsidR="00D62416" w:rsidRDefault="00D62416" w:rsidP="00D62416">
      <w:pPr>
        <w:rPr>
          <w:rFonts w:ascii="Arial" w:eastAsia="Times New Roman" w:hAnsi="Arial" w:cs="Arial"/>
          <w:b/>
          <w:bCs/>
          <w:color w:val="000000"/>
          <w:sz w:val="22"/>
          <w:szCs w:val="22"/>
          <w:shd w:val="clear" w:color="auto" w:fill="FFFF00"/>
        </w:rPr>
      </w:pPr>
    </w:p>
    <w:p w14:paraId="52EF6046" w14:textId="77777777" w:rsidR="00D62416" w:rsidRDefault="00D62416" w:rsidP="00D62416">
      <w:pPr>
        <w:rPr>
          <w:rFonts w:ascii="Arial" w:eastAsia="Times New Roman" w:hAnsi="Arial" w:cs="Arial"/>
          <w:b/>
          <w:bCs/>
          <w:color w:val="000000"/>
          <w:sz w:val="22"/>
          <w:szCs w:val="22"/>
          <w:shd w:val="clear" w:color="auto" w:fill="FFFF00"/>
        </w:rPr>
      </w:pPr>
    </w:p>
    <w:p w14:paraId="444D4954" w14:textId="77777777" w:rsidR="00D62416" w:rsidRPr="00873B40" w:rsidRDefault="00D62416" w:rsidP="00D62416">
      <w:pPr>
        <w:rPr>
          <w:rFonts w:ascii="Times New Roman" w:eastAsia="Times New Roman" w:hAnsi="Times New Roman" w:cs="Times New Roman"/>
        </w:rPr>
      </w:pPr>
      <w:r w:rsidRPr="00873B40">
        <w:rPr>
          <w:rFonts w:ascii="Arial" w:eastAsia="Times New Roman" w:hAnsi="Arial" w:cs="Arial"/>
          <w:b/>
          <w:bCs/>
          <w:color w:val="000000"/>
          <w:sz w:val="22"/>
          <w:szCs w:val="22"/>
          <w:shd w:val="clear" w:color="auto" w:fill="FFFF00"/>
        </w:rPr>
        <w:t>Name</w:t>
      </w:r>
    </w:p>
    <w:p w14:paraId="6402E492" w14:textId="77777777" w:rsidR="00D62416" w:rsidRPr="00873B40" w:rsidRDefault="00D62416" w:rsidP="00D62416">
      <w:pPr>
        <w:rPr>
          <w:rFonts w:ascii="Times New Roman" w:eastAsia="Times New Roman" w:hAnsi="Times New Roman" w:cs="Times New Roman"/>
        </w:rPr>
      </w:pPr>
      <w:r w:rsidRPr="00873B40">
        <w:rPr>
          <w:rFonts w:ascii="Arial" w:eastAsia="Times New Roman" w:hAnsi="Arial" w:cs="Arial"/>
          <w:b/>
          <w:bCs/>
          <w:color w:val="000000"/>
          <w:sz w:val="22"/>
          <w:szCs w:val="22"/>
          <w:shd w:val="clear" w:color="auto" w:fill="FFFF00"/>
        </w:rPr>
        <w:t>Coalition Name</w:t>
      </w:r>
    </w:p>
    <w:p w14:paraId="5E0792B3" w14:textId="77777777" w:rsidR="00D62416" w:rsidRPr="00744810" w:rsidRDefault="00D62416" w:rsidP="00D62416">
      <w:pPr>
        <w:rPr>
          <w:rFonts w:ascii="Arial" w:eastAsia="Times New Roman" w:hAnsi="Arial" w:cs="Arial"/>
          <w:b/>
          <w:bCs/>
          <w:color w:val="000000"/>
          <w:sz w:val="22"/>
          <w:szCs w:val="22"/>
          <w:shd w:val="clear" w:color="auto" w:fill="FFFF00"/>
        </w:rPr>
      </w:pPr>
      <w:r w:rsidRPr="00873B40">
        <w:rPr>
          <w:rFonts w:ascii="Arial" w:eastAsia="Times New Roman" w:hAnsi="Arial" w:cs="Arial"/>
          <w:b/>
          <w:bCs/>
          <w:color w:val="000000"/>
          <w:sz w:val="22"/>
          <w:szCs w:val="22"/>
          <w:shd w:val="clear" w:color="auto" w:fill="FFFF00"/>
        </w:rPr>
        <w:t>Phone</w:t>
      </w:r>
    </w:p>
    <w:p w14:paraId="6393B8D0" w14:textId="77777777" w:rsidR="00D62416" w:rsidRDefault="00D62416" w:rsidP="00D62416">
      <w:pPr>
        <w:rPr>
          <w:rFonts w:ascii="Arial" w:eastAsia="Times New Roman" w:hAnsi="Arial" w:cs="Arial"/>
          <w:b/>
          <w:bCs/>
          <w:color w:val="000000"/>
          <w:sz w:val="22"/>
          <w:szCs w:val="22"/>
        </w:rPr>
      </w:pPr>
      <w:r w:rsidRPr="00873B40">
        <w:rPr>
          <w:rFonts w:ascii="Arial" w:eastAsia="Times New Roman" w:hAnsi="Arial" w:cs="Arial"/>
          <w:b/>
          <w:bCs/>
          <w:color w:val="000000"/>
          <w:sz w:val="22"/>
          <w:szCs w:val="22"/>
          <w:shd w:val="clear" w:color="auto" w:fill="FFFF00"/>
        </w:rPr>
        <w:t>Email</w:t>
      </w:r>
      <w:r w:rsidRPr="00873B40">
        <w:rPr>
          <w:rFonts w:ascii="Arial" w:eastAsia="Times New Roman" w:hAnsi="Arial" w:cs="Arial"/>
          <w:b/>
          <w:bCs/>
          <w:color w:val="000000"/>
          <w:sz w:val="22"/>
          <w:szCs w:val="22"/>
        </w:rPr>
        <w:t xml:space="preserve"> </w:t>
      </w:r>
    </w:p>
    <w:p w14:paraId="3525F0F5" w14:textId="77777777" w:rsidR="00D62416" w:rsidRDefault="00D62416" w:rsidP="00D62416">
      <w:pPr>
        <w:rPr>
          <w:rFonts w:ascii="Arial" w:eastAsia="Times New Roman" w:hAnsi="Arial" w:cs="Arial"/>
          <w:b/>
          <w:bCs/>
          <w:color w:val="000000"/>
          <w:sz w:val="22"/>
          <w:szCs w:val="22"/>
        </w:rPr>
      </w:pPr>
    </w:p>
    <w:p w14:paraId="0B99C857" w14:textId="77777777" w:rsidR="00D62416" w:rsidRPr="00873B40" w:rsidRDefault="00D62416" w:rsidP="00D62416">
      <w:pPr>
        <w:rPr>
          <w:rFonts w:ascii="Times New Roman" w:eastAsia="Times New Roman" w:hAnsi="Times New Roman" w:cs="Times New Roman"/>
        </w:rPr>
      </w:pPr>
    </w:p>
    <w:p w14:paraId="25A76336" w14:textId="567A5344" w:rsidR="00D62416" w:rsidRDefault="00D62416" w:rsidP="00D62416">
      <w:pPr>
        <w:jc w:val="center"/>
        <w:rPr>
          <w:rFonts w:ascii="Arial" w:eastAsia="Times New Roman" w:hAnsi="Arial" w:cs="Arial"/>
          <w:b/>
          <w:bCs/>
          <w:color w:val="000000"/>
          <w:sz w:val="32"/>
          <w:szCs w:val="32"/>
        </w:rPr>
      </w:pPr>
      <w:r w:rsidRPr="00873B40">
        <w:rPr>
          <w:rFonts w:ascii="Arial" w:eastAsia="Times New Roman" w:hAnsi="Arial" w:cs="Arial"/>
          <w:b/>
          <w:bCs/>
          <w:color w:val="000000"/>
          <w:sz w:val="32"/>
          <w:szCs w:val="32"/>
          <w:shd w:val="clear" w:color="auto" w:fill="FFFF00"/>
        </w:rPr>
        <w:t>[County Name]</w:t>
      </w:r>
      <w:r w:rsidRPr="00873B40">
        <w:rPr>
          <w:rFonts w:ascii="Arial" w:eastAsia="Times New Roman" w:hAnsi="Arial" w:cs="Arial"/>
          <w:b/>
          <w:bCs/>
          <w:color w:val="000000"/>
          <w:sz w:val="32"/>
          <w:szCs w:val="32"/>
        </w:rPr>
        <w:t xml:space="preserve"> Residents </w:t>
      </w:r>
      <w:r w:rsidR="00A338BC" w:rsidRPr="00A338BC">
        <w:rPr>
          <w:rFonts w:ascii="Arial" w:eastAsia="Times New Roman" w:hAnsi="Arial" w:cs="Arial"/>
          <w:b/>
          <w:bCs/>
          <w:color w:val="000000"/>
          <w:sz w:val="32"/>
          <w:szCs w:val="32"/>
        </w:rPr>
        <w:t>Can Safely Dispose of Prescription Drugs at Take-Back Event</w:t>
      </w:r>
    </w:p>
    <w:p w14:paraId="2195CB89" w14:textId="77777777" w:rsidR="00D62416" w:rsidRPr="00873B40" w:rsidRDefault="00D62416" w:rsidP="00D62416">
      <w:pPr>
        <w:jc w:val="center"/>
        <w:rPr>
          <w:rFonts w:ascii="Times New Roman" w:eastAsia="Times New Roman" w:hAnsi="Times New Roman" w:cs="Times New Roman"/>
          <w:sz w:val="32"/>
          <w:szCs w:val="32"/>
        </w:rPr>
      </w:pPr>
    </w:p>
    <w:p w14:paraId="0AAE1419" w14:textId="77777777" w:rsidR="00D62416" w:rsidRPr="00873B40" w:rsidRDefault="00D62416" w:rsidP="00D62416">
      <w:pPr>
        <w:jc w:val="center"/>
        <w:rPr>
          <w:rFonts w:ascii="Times New Roman" w:eastAsia="Times New Roman" w:hAnsi="Times New Roman" w:cs="Times New Roman"/>
        </w:rPr>
      </w:pPr>
      <w:r w:rsidRPr="00873B40">
        <w:rPr>
          <w:rFonts w:ascii="Arial" w:eastAsia="Times New Roman" w:hAnsi="Arial" w:cs="Arial"/>
          <w:i/>
          <w:iCs/>
          <w:color w:val="000000"/>
          <w:sz w:val="22"/>
          <w:szCs w:val="22"/>
        </w:rPr>
        <w:t xml:space="preserve"> </w:t>
      </w:r>
      <w:r w:rsidRPr="00873B40">
        <w:rPr>
          <w:rFonts w:ascii="Arial" w:eastAsia="Times New Roman" w:hAnsi="Arial" w:cs="Arial"/>
          <w:i/>
          <w:iCs/>
          <w:color w:val="000000"/>
          <w:sz w:val="22"/>
          <w:szCs w:val="22"/>
          <w:shd w:val="clear" w:color="auto" w:fill="FFFF00"/>
        </w:rPr>
        <w:t>[Coalition Name]</w:t>
      </w:r>
      <w:r w:rsidRPr="00873B40">
        <w:rPr>
          <w:rFonts w:ascii="Arial" w:eastAsia="Times New Roman" w:hAnsi="Arial" w:cs="Arial"/>
          <w:i/>
          <w:iCs/>
          <w:color w:val="000000"/>
          <w:sz w:val="22"/>
          <w:szCs w:val="22"/>
        </w:rPr>
        <w:t xml:space="preserve"> hosts event to help prevent opioid misuse in community</w:t>
      </w:r>
    </w:p>
    <w:p w14:paraId="5345C7F1" w14:textId="77777777" w:rsidR="00D62416" w:rsidRPr="00873B40" w:rsidRDefault="00D62416" w:rsidP="00D62416">
      <w:pPr>
        <w:jc w:val="center"/>
        <w:rPr>
          <w:rFonts w:ascii="Times New Roman" w:eastAsia="Times New Roman" w:hAnsi="Times New Roman" w:cs="Times New Roman"/>
        </w:rPr>
      </w:pPr>
      <w:r w:rsidRPr="00873B40">
        <w:rPr>
          <w:rFonts w:ascii="Arial" w:eastAsia="Times New Roman" w:hAnsi="Arial" w:cs="Arial"/>
          <w:b/>
          <w:bCs/>
          <w:color w:val="000000"/>
          <w:sz w:val="22"/>
          <w:szCs w:val="22"/>
        </w:rPr>
        <w:t xml:space="preserve"> </w:t>
      </w:r>
    </w:p>
    <w:p w14:paraId="4D652701" w14:textId="7322DD7A" w:rsidR="00A338BC" w:rsidRDefault="00D62416" w:rsidP="00D62416">
      <w:pPr>
        <w:spacing w:line="276" w:lineRule="auto"/>
        <w:rPr>
          <w:rFonts w:ascii="Arial" w:eastAsia="Times New Roman" w:hAnsi="Arial" w:cs="Arial"/>
          <w:color w:val="000000"/>
          <w:sz w:val="22"/>
          <w:szCs w:val="22"/>
        </w:rPr>
      </w:pPr>
      <w:r w:rsidRPr="00873B40">
        <w:rPr>
          <w:rFonts w:ascii="Arial" w:eastAsia="Times New Roman" w:hAnsi="Arial" w:cs="Arial"/>
          <w:b/>
          <w:bCs/>
          <w:color w:val="000000"/>
          <w:sz w:val="22"/>
          <w:szCs w:val="22"/>
          <w:shd w:val="clear" w:color="auto" w:fill="FFFF00"/>
        </w:rPr>
        <w:t>[City],</w:t>
      </w:r>
      <w:r w:rsidRPr="00873B40">
        <w:rPr>
          <w:rFonts w:ascii="Arial" w:eastAsia="Times New Roman" w:hAnsi="Arial" w:cs="Arial"/>
          <w:b/>
          <w:bCs/>
          <w:color w:val="000000"/>
          <w:sz w:val="22"/>
          <w:szCs w:val="22"/>
        </w:rPr>
        <w:t xml:space="preserve"> WA: </w:t>
      </w:r>
      <w:r w:rsidRPr="00873B40">
        <w:rPr>
          <w:rFonts w:ascii="Arial" w:eastAsia="Times New Roman" w:hAnsi="Arial" w:cs="Arial"/>
          <w:color w:val="000000"/>
          <w:sz w:val="22"/>
          <w:szCs w:val="22"/>
          <w:shd w:val="clear" w:color="auto" w:fill="FFFF00"/>
        </w:rPr>
        <w:t>[Coalition Name]</w:t>
      </w:r>
      <w:r w:rsidRPr="00873B40">
        <w:rPr>
          <w:rFonts w:ascii="Arial" w:eastAsia="Times New Roman" w:hAnsi="Arial" w:cs="Arial"/>
          <w:color w:val="000000"/>
          <w:sz w:val="22"/>
          <w:szCs w:val="22"/>
        </w:rPr>
        <w:t xml:space="preserve"> will host a prescription drug take-back event on </w:t>
      </w:r>
      <w:r w:rsidR="009106CE">
        <w:rPr>
          <w:rFonts w:ascii="Arial" w:eastAsia="Times New Roman" w:hAnsi="Arial" w:cs="Arial"/>
          <w:color w:val="000000"/>
          <w:sz w:val="22"/>
          <w:szCs w:val="22"/>
        </w:rPr>
        <w:t>October 25</w:t>
      </w:r>
      <w:r w:rsidRPr="00873B40">
        <w:rPr>
          <w:rFonts w:ascii="Arial" w:eastAsia="Times New Roman" w:hAnsi="Arial" w:cs="Arial"/>
          <w:color w:val="000000"/>
          <w:sz w:val="22"/>
          <w:szCs w:val="22"/>
        </w:rPr>
        <w:t xml:space="preserve">, from 10 am to 2pm, at </w:t>
      </w:r>
      <w:r w:rsidRPr="00873B40">
        <w:rPr>
          <w:rFonts w:ascii="Arial" w:eastAsia="Times New Roman" w:hAnsi="Arial" w:cs="Arial"/>
          <w:color w:val="000000"/>
          <w:sz w:val="22"/>
          <w:szCs w:val="22"/>
          <w:shd w:val="clear" w:color="auto" w:fill="FFFF00"/>
        </w:rPr>
        <w:t>[Location &amp; Address].</w:t>
      </w:r>
      <w:r w:rsidRPr="00873B40">
        <w:rPr>
          <w:rFonts w:ascii="Arial" w:eastAsia="Times New Roman" w:hAnsi="Arial" w:cs="Arial"/>
          <w:color w:val="000000"/>
          <w:sz w:val="22"/>
          <w:szCs w:val="22"/>
        </w:rPr>
        <w:t xml:space="preserve"> </w:t>
      </w:r>
      <w:r w:rsidR="00A338BC" w:rsidRPr="00A338BC">
        <w:rPr>
          <w:rFonts w:ascii="Arial" w:eastAsia="Times New Roman" w:hAnsi="Arial" w:cs="Arial"/>
          <w:color w:val="000000"/>
          <w:sz w:val="22"/>
          <w:szCs w:val="22"/>
        </w:rPr>
        <w:t xml:space="preserve">The public is invited to drop off </w:t>
      </w:r>
      <w:r w:rsidR="0081426D">
        <w:rPr>
          <w:rFonts w:ascii="Arial" w:eastAsia="Times New Roman" w:hAnsi="Arial" w:cs="Arial"/>
          <w:color w:val="000000"/>
          <w:sz w:val="22"/>
          <w:szCs w:val="22"/>
        </w:rPr>
        <w:t>leftover</w:t>
      </w:r>
      <w:r w:rsidR="00A338BC" w:rsidRPr="00A338BC">
        <w:rPr>
          <w:rFonts w:ascii="Arial" w:eastAsia="Times New Roman" w:hAnsi="Arial" w:cs="Arial"/>
          <w:color w:val="000000"/>
          <w:sz w:val="22"/>
          <w:szCs w:val="22"/>
        </w:rPr>
        <w:t xml:space="preserve"> or expired prescription and over-the-counter medications</w:t>
      </w:r>
      <w:r w:rsidR="00A338BC">
        <w:rPr>
          <w:rFonts w:ascii="Arial" w:eastAsia="Times New Roman" w:hAnsi="Arial" w:cs="Arial"/>
          <w:color w:val="000000"/>
          <w:sz w:val="22"/>
          <w:szCs w:val="22"/>
        </w:rPr>
        <w:t xml:space="preserve"> – </w:t>
      </w:r>
      <w:r w:rsidR="00A338BC" w:rsidRPr="00A338BC">
        <w:rPr>
          <w:rFonts w:ascii="Arial" w:eastAsia="Times New Roman" w:hAnsi="Arial" w:cs="Arial"/>
          <w:color w:val="000000"/>
          <w:sz w:val="22"/>
          <w:szCs w:val="22"/>
        </w:rPr>
        <w:t>no questions asked</w:t>
      </w:r>
      <w:r w:rsidR="00A338BC">
        <w:rPr>
          <w:rFonts w:ascii="Arial" w:eastAsia="Times New Roman" w:hAnsi="Arial" w:cs="Arial"/>
          <w:color w:val="000000"/>
          <w:sz w:val="22"/>
          <w:szCs w:val="22"/>
        </w:rPr>
        <w:t xml:space="preserve"> – </w:t>
      </w:r>
      <w:r w:rsidR="00A338BC" w:rsidRPr="00A338BC">
        <w:rPr>
          <w:rFonts w:ascii="Arial" w:eastAsia="Times New Roman" w:hAnsi="Arial" w:cs="Arial"/>
          <w:color w:val="000000"/>
          <w:sz w:val="22"/>
          <w:szCs w:val="22"/>
        </w:rPr>
        <w:t>in a safe, convenient, and environmentally friendly way.</w:t>
      </w:r>
    </w:p>
    <w:p w14:paraId="654519ED" w14:textId="77777777" w:rsidR="0081426D" w:rsidRDefault="0081426D" w:rsidP="0081426D">
      <w:pPr>
        <w:spacing w:line="276" w:lineRule="auto"/>
        <w:rPr>
          <w:rFonts w:ascii="Arial" w:eastAsia="Times New Roman" w:hAnsi="Arial" w:cs="Arial"/>
          <w:color w:val="000000"/>
          <w:sz w:val="22"/>
          <w:szCs w:val="22"/>
        </w:rPr>
      </w:pPr>
    </w:p>
    <w:p w14:paraId="3C6F1C08" w14:textId="0D934184" w:rsidR="0081426D" w:rsidRDefault="0081426D" w:rsidP="0081426D">
      <w:pPr>
        <w:spacing w:line="276" w:lineRule="auto"/>
        <w:rPr>
          <w:rFonts w:ascii="Arial" w:eastAsia="Times New Roman" w:hAnsi="Arial" w:cs="Arial"/>
          <w:color w:val="000000"/>
          <w:sz w:val="22"/>
          <w:szCs w:val="22"/>
        </w:rPr>
      </w:pPr>
      <w:r w:rsidRPr="00873B40">
        <w:rPr>
          <w:rFonts w:ascii="Arial" w:eastAsia="Times New Roman" w:hAnsi="Arial" w:cs="Arial"/>
          <w:color w:val="000000"/>
          <w:sz w:val="22"/>
          <w:szCs w:val="22"/>
        </w:rPr>
        <w:t>Medications can remain in their original containers and labels do not need to be removed. Medications not in their original containers will be accepted too.</w:t>
      </w:r>
    </w:p>
    <w:p w14:paraId="6968AB86" w14:textId="77777777" w:rsidR="00A338BC" w:rsidRDefault="00A338BC" w:rsidP="00D62416">
      <w:pPr>
        <w:spacing w:line="276" w:lineRule="auto"/>
        <w:rPr>
          <w:rFonts w:ascii="Arial" w:eastAsia="Times New Roman" w:hAnsi="Arial" w:cs="Arial"/>
          <w:color w:val="000000"/>
          <w:sz w:val="22"/>
          <w:szCs w:val="22"/>
        </w:rPr>
      </w:pPr>
    </w:p>
    <w:p w14:paraId="6A6B66AD" w14:textId="77777777" w:rsidR="00A338BC" w:rsidRDefault="00A338BC" w:rsidP="00A338BC">
      <w:pPr>
        <w:spacing w:line="276" w:lineRule="auto"/>
        <w:rPr>
          <w:rFonts w:ascii="Arial" w:eastAsia="Times New Roman" w:hAnsi="Arial" w:cs="Arial"/>
          <w:color w:val="000000"/>
          <w:sz w:val="22"/>
          <w:szCs w:val="22"/>
        </w:rPr>
      </w:pPr>
      <w:r w:rsidRPr="00A338BC">
        <w:rPr>
          <w:rFonts w:ascii="Arial" w:eastAsia="Times New Roman" w:hAnsi="Arial" w:cs="Arial"/>
          <w:color w:val="000000"/>
          <w:sz w:val="22"/>
          <w:szCs w:val="22"/>
        </w:rPr>
        <w:t xml:space="preserve">“Participating in take-back events is one of the easiest ways to help address the opioid </w:t>
      </w:r>
      <w:r>
        <w:rPr>
          <w:rFonts w:ascii="Arial" w:eastAsia="Times New Roman" w:hAnsi="Arial" w:cs="Arial"/>
          <w:color w:val="000000"/>
          <w:sz w:val="22"/>
          <w:szCs w:val="22"/>
        </w:rPr>
        <w:t>misuse</w:t>
      </w:r>
      <w:r w:rsidRPr="00A338BC">
        <w:rPr>
          <w:rFonts w:ascii="Arial" w:eastAsia="Times New Roman" w:hAnsi="Arial" w:cs="Arial"/>
          <w:color w:val="000000"/>
          <w:sz w:val="22"/>
          <w:szCs w:val="22"/>
        </w:rPr>
        <w:t xml:space="preserve"> in our community,” said [</w:t>
      </w:r>
      <w:r w:rsidRPr="00A338BC">
        <w:rPr>
          <w:rFonts w:ascii="Arial" w:eastAsia="Times New Roman" w:hAnsi="Arial" w:cs="Arial"/>
          <w:color w:val="000000"/>
          <w:sz w:val="22"/>
          <w:szCs w:val="22"/>
          <w:highlight w:val="yellow"/>
        </w:rPr>
        <w:t>Spokesperson Name, Title</w:t>
      </w:r>
      <w:r w:rsidRPr="00A338BC">
        <w:rPr>
          <w:rFonts w:ascii="Arial" w:eastAsia="Times New Roman" w:hAnsi="Arial" w:cs="Arial"/>
          <w:color w:val="000000"/>
          <w:sz w:val="22"/>
          <w:szCs w:val="22"/>
        </w:rPr>
        <w:t>]. “</w:t>
      </w:r>
      <w:r>
        <w:rPr>
          <w:rFonts w:ascii="Arial" w:eastAsia="Times New Roman" w:hAnsi="Arial" w:cs="Arial"/>
          <w:color w:val="000000"/>
          <w:sz w:val="22"/>
          <w:szCs w:val="22"/>
        </w:rPr>
        <w:t>Safe medication disposal is a</w:t>
      </w:r>
      <w:r w:rsidRPr="00A338BC">
        <w:rPr>
          <w:rFonts w:ascii="Arial" w:eastAsia="Times New Roman" w:hAnsi="Arial" w:cs="Arial"/>
          <w:color w:val="000000"/>
          <w:sz w:val="22"/>
          <w:szCs w:val="22"/>
        </w:rPr>
        <w:t xml:space="preserve"> quick action that can save lives.”</w:t>
      </w:r>
    </w:p>
    <w:p w14:paraId="1A5C851D" w14:textId="77777777" w:rsidR="00A338BC" w:rsidRDefault="00A338BC" w:rsidP="00D62416">
      <w:pPr>
        <w:spacing w:line="276" w:lineRule="auto"/>
        <w:rPr>
          <w:rFonts w:ascii="Arial" w:eastAsia="Times New Roman" w:hAnsi="Arial" w:cs="Arial"/>
          <w:color w:val="000000"/>
          <w:sz w:val="22"/>
          <w:szCs w:val="22"/>
        </w:rPr>
      </w:pPr>
    </w:p>
    <w:p w14:paraId="1FCC644E" w14:textId="7F30C49F" w:rsidR="0081426D" w:rsidRDefault="0081426D" w:rsidP="00D62416">
      <w:pPr>
        <w:spacing w:line="276" w:lineRule="auto"/>
        <w:rPr>
          <w:rFonts w:ascii="Arial" w:eastAsia="Times New Roman" w:hAnsi="Arial" w:cs="Arial"/>
          <w:color w:val="000000"/>
          <w:sz w:val="22"/>
          <w:szCs w:val="22"/>
        </w:rPr>
      </w:pPr>
      <w:r w:rsidRPr="009106CE">
        <w:rPr>
          <w:rStyle w:val="normaltextrun"/>
          <w:rFonts w:ascii="Arial" w:hAnsi="Arial" w:cs="Arial"/>
          <w:sz w:val="21"/>
          <w:szCs w:val="21"/>
          <w:shd w:val="clear" w:color="auto" w:fill="FFFFFF"/>
        </w:rPr>
        <w:t xml:space="preserve">Nearly half of people misusing pain relievers, including prescription opioids, get them from a friend or family member. </w:t>
      </w:r>
      <w:r w:rsidRPr="00873B40">
        <w:rPr>
          <w:rFonts w:ascii="Arial" w:eastAsia="Times New Roman" w:hAnsi="Arial" w:cs="Arial"/>
          <w:color w:val="000000"/>
          <w:sz w:val="22"/>
          <w:szCs w:val="22"/>
        </w:rPr>
        <w:t>Simple steps, like safely disposing of medications, can stop them from being misused.</w:t>
      </w:r>
    </w:p>
    <w:p w14:paraId="5F381DD2" w14:textId="77777777" w:rsidR="0081426D" w:rsidRDefault="0081426D" w:rsidP="00D62416">
      <w:pPr>
        <w:spacing w:line="276" w:lineRule="auto"/>
        <w:rPr>
          <w:rFonts w:ascii="Arial" w:eastAsia="Times New Roman" w:hAnsi="Arial" w:cs="Arial"/>
          <w:color w:val="000000"/>
          <w:sz w:val="22"/>
          <w:szCs w:val="22"/>
        </w:rPr>
      </w:pPr>
    </w:p>
    <w:p w14:paraId="2A12A085" w14:textId="480B4538" w:rsidR="00A338BC" w:rsidRDefault="00A338BC" w:rsidP="00D62416">
      <w:pPr>
        <w:spacing w:line="276" w:lineRule="auto"/>
        <w:rPr>
          <w:rFonts w:ascii="Arial" w:eastAsia="Times New Roman" w:hAnsi="Arial" w:cs="Arial"/>
          <w:color w:val="000000"/>
          <w:sz w:val="22"/>
          <w:szCs w:val="22"/>
        </w:rPr>
      </w:pPr>
      <w:r w:rsidRPr="00A338BC">
        <w:rPr>
          <w:rFonts w:ascii="Arial" w:eastAsia="Times New Roman" w:hAnsi="Arial" w:cs="Arial"/>
          <w:color w:val="000000"/>
          <w:sz w:val="22"/>
          <w:szCs w:val="22"/>
        </w:rPr>
        <w:t xml:space="preserve">In Washington, more than 345,000 pounds of medication have been collected at Take Back Day events since 2016, keeping expired, unused, or unwanted drugs out </w:t>
      </w:r>
      <w:r w:rsidRPr="00A338BC">
        <w:rPr>
          <w:rFonts w:ascii="Arial" w:eastAsia="Times New Roman" w:hAnsi="Arial" w:cs="Arial"/>
          <w:color w:val="000000"/>
          <w:sz w:val="22"/>
          <w:szCs w:val="22"/>
        </w:rPr>
        <w:lastRenderedPageBreak/>
        <w:t>of homes and away from those who might misuse them. Last year alone, Washington residents returned 13,571 pounds of medication on National Take Back Days.</w:t>
      </w:r>
    </w:p>
    <w:p w14:paraId="1ED96CCA" w14:textId="77777777" w:rsidR="00D62416" w:rsidRPr="00873B40" w:rsidRDefault="00D62416" w:rsidP="00D62416">
      <w:pPr>
        <w:spacing w:line="276" w:lineRule="auto"/>
        <w:rPr>
          <w:rFonts w:ascii="Times New Roman" w:eastAsia="Times New Roman" w:hAnsi="Times New Roman" w:cs="Times New Roman"/>
        </w:rPr>
      </w:pPr>
      <w:r w:rsidRPr="00873B40">
        <w:rPr>
          <w:rFonts w:ascii="Arial" w:eastAsia="Times New Roman" w:hAnsi="Arial" w:cs="Arial"/>
          <w:color w:val="000000"/>
          <w:sz w:val="22"/>
          <w:szCs w:val="22"/>
        </w:rPr>
        <w:t xml:space="preserve"> </w:t>
      </w:r>
    </w:p>
    <w:p w14:paraId="27D59DB0" w14:textId="1E918C0E" w:rsidR="00D62416" w:rsidRDefault="00D62416" w:rsidP="00D62416">
      <w:pPr>
        <w:spacing w:line="276" w:lineRule="auto"/>
        <w:rPr>
          <w:rFonts w:ascii="Times New Roman" w:eastAsia="Times New Roman" w:hAnsi="Times New Roman" w:cs="Times New Roman"/>
        </w:rPr>
      </w:pPr>
      <w:r w:rsidRPr="00873B40">
        <w:rPr>
          <w:rFonts w:ascii="Arial" w:eastAsia="Times New Roman" w:hAnsi="Arial" w:cs="Arial"/>
          <w:color w:val="000000"/>
          <w:sz w:val="22"/>
          <w:szCs w:val="22"/>
        </w:rPr>
        <w:t>This take-back event</w:t>
      </w:r>
      <w:r w:rsidR="004F5841">
        <w:rPr>
          <w:rFonts w:ascii="Arial" w:eastAsia="Times New Roman" w:hAnsi="Arial" w:cs="Arial"/>
          <w:color w:val="000000"/>
          <w:sz w:val="22"/>
          <w:szCs w:val="22"/>
        </w:rPr>
        <w:t xml:space="preserve"> supports</w:t>
      </w:r>
      <w:r w:rsidRPr="00873B40">
        <w:rPr>
          <w:rFonts w:ascii="Arial" w:eastAsia="Times New Roman" w:hAnsi="Arial" w:cs="Arial"/>
          <w:color w:val="000000"/>
          <w:sz w:val="22"/>
          <w:szCs w:val="22"/>
        </w:rPr>
        <w:t xml:space="preserve"> </w:t>
      </w:r>
      <w:r>
        <w:rPr>
          <w:rFonts w:ascii="Arial" w:eastAsia="Times New Roman" w:hAnsi="Arial" w:cs="Arial"/>
          <w:color w:val="000000"/>
          <w:sz w:val="22"/>
          <w:szCs w:val="22"/>
        </w:rPr>
        <w:t xml:space="preserve">a </w:t>
      </w:r>
      <w:r w:rsidRPr="00873B40">
        <w:rPr>
          <w:rFonts w:ascii="Arial" w:eastAsia="Times New Roman" w:hAnsi="Arial" w:cs="Arial"/>
          <w:color w:val="000000"/>
          <w:sz w:val="22"/>
          <w:szCs w:val="22"/>
        </w:rPr>
        <w:t xml:space="preserve">campaign from the Washington State Health Care Authority, called </w:t>
      </w:r>
      <w:r w:rsidRPr="00873B40">
        <w:rPr>
          <w:rFonts w:ascii="Arial" w:eastAsia="Times New Roman" w:hAnsi="Arial" w:cs="Arial"/>
          <w:i/>
          <w:iCs/>
          <w:color w:val="000000"/>
          <w:sz w:val="22"/>
          <w:szCs w:val="22"/>
        </w:rPr>
        <w:t>Starts with One</w:t>
      </w:r>
      <w:r w:rsidR="00A338BC">
        <w:rPr>
          <w:rFonts w:ascii="Arial" w:eastAsia="Times New Roman" w:hAnsi="Arial" w:cs="Arial"/>
          <w:i/>
          <w:iCs/>
          <w:color w:val="000000"/>
          <w:sz w:val="22"/>
          <w:szCs w:val="22"/>
        </w:rPr>
        <w:t>.</w:t>
      </w:r>
      <w:r w:rsidR="00A338BC" w:rsidRPr="00A338BC">
        <w:t xml:space="preserve"> </w:t>
      </w:r>
      <w:r w:rsidR="00A338BC" w:rsidRPr="00A338BC">
        <w:rPr>
          <w:rFonts w:ascii="Arial" w:eastAsia="Times New Roman" w:hAnsi="Arial" w:cs="Arial"/>
          <w:color w:val="000000"/>
          <w:sz w:val="22"/>
          <w:szCs w:val="22"/>
        </w:rPr>
        <w:t>The campaign is designed to inform and educate people experiencing acute pain, whether due to injury or surgery, about their pain management options, the risks of prescription opioids, and safe storage and disposal.</w:t>
      </w:r>
      <w:r w:rsidR="00A338BC" w:rsidRPr="00873B40">
        <w:rPr>
          <w:rFonts w:ascii="Arial" w:eastAsia="Times New Roman" w:hAnsi="Arial" w:cs="Arial"/>
          <w:color w:val="000000"/>
          <w:sz w:val="22"/>
          <w:szCs w:val="22"/>
        </w:rPr>
        <w:t xml:space="preserve"> </w:t>
      </w:r>
    </w:p>
    <w:p w14:paraId="66B2FE4B" w14:textId="77777777" w:rsidR="00D62416" w:rsidRDefault="00D62416" w:rsidP="00A338BC">
      <w:pPr>
        <w:spacing w:line="276" w:lineRule="auto"/>
        <w:rPr>
          <w:rFonts w:ascii="Arial" w:eastAsia="Times New Roman" w:hAnsi="Arial" w:cs="Arial"/>
          <w:b/>
          <w:bCs/>
          <w:color w:val="000000"/>
          <w:sz w:val="22"/>
          <w:szCs w:val="22"/>
        </w:rPr>
      </w:pPr>
    </w:p>
    <w:p w14:paraId="7BD27D73" w14:textId="77777777" w:rsidR="00D62416" w:rsidRPr="00873B40" w:rsidRDefault="00D62416" w:rsidP="00D62416">
      <w:pPr>
        <w:spacing w:line="276" w:lineRule="auto"/>
        <w:jc w:val="center"/>
        <w:rPr>
          <w:rFonts w:ascii="Times New Roman" w:eastAsia="Times New Roman" w:hAnsi="Times New Roman" w:cs="Times New Roman"/>
        </w:rPr>
      </w:pPr>
      <w:r w:rsidRPr="00873B40">
        <w:rPr>
          <w:rFonts w:ascii="Arial" w:eastAsia="Times New Roman" w:hAnsi="Arial" w:cs="Arial"/>
          <w:b/>
          <w:bCs/>
          <w:color w:val="000000"/>
          <w:sz w:val="22"/>
          <w:szCs w:val="22"/>
        </w:rPr>
        <w:t>###</w:t>
      </w:r>
    </w:p>
    <w:p w14:paraId="5523AECB" w14:textId="77777777" w:rsidR="00D62416" w:rsidRPr="00873B40" w:rsidRDefault="00D62416" w:rsidP="00D62416">
      <w:pPr>
        <w:spacing w:line="276" w:lineRule="auto"/>
        <w:rPr>
          <w:rFonts w:ascii="Times New Roman" w:eastAsia="Times New Roman" w:hAnsi="Times New Roman" w:cs="Times New Roman"/>
        </w:rPr>
      </w:pPr>
      <w:r w:rsidRPr="00873B40">
        <w:rPr>
          <w:rFonts w:ascii="Arial" w:eastAsia="Times New Roman" w:hAnsi="Arial" w:cs="Arial"/>
          <w:color w:val="000000"/>
          <w:sz w:val="22"/>
          <w:szCs w:val="22"/>
        </w:rPr>
        <w:t xml:space="preserve"> </w:t>
      </w:r>
    </w:p>
    <w:p w14:paraId="54F59210" w14:textId="77777777" w:rsidR="00D62416" w:rsidRPr="00873B40" w:rsidRDefault="00D62416" w:rsidP="00D62416">
      <w:pPr>
        <w:spacing w:line="276" w:lineRule="auto"/>
        <w:rPr>
          <w:rFonts w:ascii="Times New Roman" w:eastAsia="Times New Roman" w:hAnsi="Times New Roman" w:cs="Times New Roman"/>
        </w:rPr>
      </w:pPr>
      <w:r w:rsidRPr="00873B40">
        <w:rPr>
          <w:rFonts w:ascii="Arial" w:eastAsia="Times New Roman" w:hAnsi="Arial" w:cs="Arial"/>
          <w:b/>
          <w:bCs/>
          <w:color w:val="000000"/>
          <w:sz w:val="22"/>
          <w:szCs w:val="22"/>
        </w:rPr>
        <w:t xml:space="preserve"> </w:t>
      </w:r>
    </w:p>
    <w:p w14:paraId="6BF1545D" w14:textId="77777777" w:rsidR="00D62416" w:rsidRPr="00873B40" w:rsidRDefault="00D62416" w:rsidP="00D62416">
      <w:pPr>
        <w:spacing w:line="276" w:lineRule="auto"/>
        <w:rPr>
          <w:rFonts w:ascii="Times New Roman" w:eastAsia="Times New Roman" w:hAnsi="Times New Roman" w:cs="Times New Roman"/>
        </w:rPr>
      </w:pPr>
      <w:r w:rsidRPr="00873B40">
        <w:rPr>
          <w:rFonts w:ascii="Arial" w:eastAsia="Times New Roman" w:hAnsi="Arial" w:cs="Arial"/>
          <w:b/>
          <w:bCs/>
          <w:color w:val="000000"/>
          <w:sz w:val="22"/>
          <w:szCs w:val="22"/>
        </w:rPr>
        <w:t xml:space="preserve">About the </w:t>
      </w:r>
      <w:r w:rsidRPr="00873B40">
        <w:rPr>
          <w:rFonts w:ascii="Arial" w:eastAsia="Times New Roman" w:hAnsi="Arial" w:cs="Arial"/>
          <w:b/>
          <w:bCs/>
          <w:color w:val="000000"/>
          <w:sz w:val="22"/>
          <w:szCs w:val="22"/>
          <w:shd w:val="clear" w:color="auto" w:fill="FFFF00"/>
        </w:rPr>
        <w:t>[Coalition Name]:</w:t>
      </w:r>
    </w:p>
    <w:p w14:paraId="243E6AD9" w14:textId="77777777" w:rsidR="00D62416" w:rsidRPr="00873B40" w:rsidRDefault="00D62416" w:rsidP="00D62416">
      <w:pPr>
        <w:spacing w:line="276" w:lineRule="auto"/>
        <w:rPr>
          <w:rFonts w:ascii="Times New Roman" w:eastAsia="Times New Roman" w:hAnsi="Times New Roman" w:cs="Times New Roman"/>
        </w:rPr>
      </w:pPr>
      <w:r w:rsidRPr="00873B40">
        <w:rPr>
          <w:rFonts w:ascii="Arial" w:eastAsia="Times New Roman" w:hAnsi="Arial" w:cs="Arial"/>
          <w:b/>
          <w:bCs/>
          <w:color w:val="000000"/>
          <w:sz w:val="22"/>
          <w:szCs w:val="22"/>
        </w:rPr>
        <w:t xml:space="preserve"> </w:t>
      </w:r>
    </w:p>
    <w:p w14:paraId="0995D270" w14:textId="77777777" w:rsidR="00D62416" w:rsidRPr="00873B40" w:rsidRDefault="00D62416" w:rsidP="00D62416">
      <w:pPr>
        <w:spacing w:line="276" w:lineRule="auto"/>
        <w:rPr>
          <w:rFonts w:ascii="Times New Roman" w:eastAsia="Times New Roman" w:hAnsi="Times New Roman" w:cs="Times New Roman"/>
        </w:rPr>
      </w:pPr>
      <w:r w:rsidRPr="00873B40">
        <w:rPr>
          <w:rFonts w:ascii="Arial" w:eastAsia="Times New Roman" w:hAnsi="Arial" w:cs="Arial"/>
          <w:color w:val="000000"/>
          <w:sz w:val="22"/>
          <w:szCs w:val="22"/>
          <w:shd w:val="clear" w:color="auto" w:fill="FFFF00"/>
        </w:rPr>
        <w:t>[Short paragraph about coalition.]</w:t>
      </w:r>
    </w:p>
    <w:p w14:paraId="53B6D0BA" w14:textId="77777777" w:rsidR="00D62416" w:rsidRPr="00873B40" w:rsidRDefault="00D62416" w:rsidP="00D62416">
      <w:pPr>
        <w:spacing w:line="276" w:lineRule="auto"/>
        <w:rPr>
          <w:rFonts w:ascii="Times New Roman" w:eastAsia="Times New Roman" w:hAnsi="Times New Roman" w:cs="Times New Roman"/>
        </w:rPr>
      </w:pPr>
      <w:r w:rsidRPr="00873B40">
        <w:rPr>
          <w:rFonts w:ascii="Arial" w:eastAsia="Times New Roman" w:hAnsi="Arial" w:cs="Arial"/>
          <w:b/>
          <w:bCs/>
          <w:color w:val="000000"/>
          <w:sz w:val="22"/>
          <w:szCs w:val="22"/>
        </w:rPr>
        <w:t xml:space="preserve"> </w:t>
      </w:r>
    </w:p>
    <w:p w14:paraId="277258B2" w14:textId="77777777" w:rsidR="00D62416" w:rsidRPr="00873B40" w:rsidRDefault="00D62416" w:rsidP="00D62416">
      <w:pPr>
        <w:spacing w:line="276" w:lineRule="auto"/>
        <w:rPr>
          <w:rFonts w:ascii="Times New Roman" w:eastAsia="Times New Roman" w:hAnsi="Times New Roman" w:cs="Times New Roman"/>
        </w:rPr>
      </w:pPr>
      <w:r w:rsidRPr="00873B40">
        <w:rPr>
          <w:rFonts w:ascii="Arial" w:eastAsia="Times New Roman" w:hAnsi="Arial" w:cs="Arial"/>
          <w:b/>
          <w:bCs/>
          <w:color w:val="000000"/>
          <w:sz w:val="22"/>
          <w:szCs w:val="22"/>
        </w:rPr>
        <w:t xml:space="preserve"> </w:t>
      </w:r>
    </w:p>
    <w:p w14:paraId="68C1786F" w14:textId="1194A73C" w:rsidR="00D62416" w:rsidRPr="00873B40" w:rsidRDefault="00D62416" w:rsidP="00D62416">
      <w:pPr>
        <w:spacing w:line="276" w:lineRule="auto"/>
        <w:rPr>
          <w:rFonts w:ascii="Times New Roman" w:eastAsia="Times New Roman" w:hAnsi="Times New Roman" w:cs="Times New Roman"/>
        </w:rPr>
      </w:pPr>
      <w:r w:rsidRPr="00873B40">
        <w:rPr>
          <w:rFonts w:ascii="Arial" w:eastAsia="Times New Roman" w:hAnsi="Arial" w:cs="Arial"/>
          <w:b/>
          <w:bCs/>
          <w:color w:val="000000"/>
          <w:sz w:val="22"/>
          <w:szCs w:val="22"/>
        </w:rPr>
        <w:t xml:space="preserve">For more information about the HCA </w:t>
      </w:r>
      <w:r w:rsidRPr="00873B40">
        <w:rPr>
          <w:rFonts w:ascii="Arial" w:eastAsia="Times New Roman" w:hAnsi="Arial" w:cs="Arial"/>
          <w:b/>
          <w:bCs/>
          <w:i/>
          <w:iCs/>
          <w:color w:val="000000"/>
          <w:sz w:val="22"/>
          <w:szCs w:val="22"/>
        </w:rPr>
        <w:t>Starts with One</w:t>
      </w:r>
      <w:r>
        <w:rPr>
          <w:rFonts w:ascii="Arial" w:eastAsia="Times New Roman" w:hAnsi="Arial" w:cs="Arial"/>
          <w:b/>
          <w:bCs/>
          <w:iCs/>
          <w:color w:val="000000"/>
          <w:sz w:val="22"/>
          <w:szCs w:val="22"/>
        </w:rPr>
        <w:t xml:space="preserve"> campaign</w:t>
      </w:r>
      <w:r w:rsidRPr="00873B40">
        <w:rPr>
          <w:rFonts w:ascii="Arial" w:eastAsia="Times New Roman" w:hAnsi="Arial" w:cs="Arial"/>
          <w:b/>
          <w:bCs/>
          <w:color w:val="000000"/>
          <w:sz w:val="22"/>
          <w:szCs w:val="22"/>
        </w:rPr>
        <w:t>, visit</w:t>
      </w:r>
      <w:hyperlink r:id="rId8" w:history="1">
        <w:r w:rsidRPr="00873B40">
          <w:rPr>
            <w:rFonts w:ascii="Arial" w:eastAsia="Times New Roman" w:hAnsi="Arial" w:cs="Arial"/>
            <w:b/>
            <w:bCs/>
            <w:color w:val="000000"/>
            <w:sz w:val="22"/>
            <w:szCs w:val="22"/>
            <w:u w:val="single"/>
          </w:rPr>
          <w:t xml:space="preserve"> </w:t>
        </w:r>
        <w:r w:rsidRPr="00873B40">
          <w:rPr>
            <w:rFonts w:ascii="Arial" w:eastAsia="Times New Roman" w:hAnsi="Arial" w:cs="Arial"/>
            <w:b/>
            <w:bCs/>
            <w:color w:val="1155CC"/>
            <w:sz w:val="22"/>
            <w:szCs w:val="22"/>
            <w:u w:val="single"/>
          </w:rPr>
          <w:t>www.getthefactsrx.com</w:t>
        </w:r>
      </w:hyperlink>
      <w:r w:rsidRPr="00873B40">
        <w:rPr>
          <w:rFonts w:ascii="Arial" w:eastAsia="Times New Roman" w:hAnsi="Arial" w:cs="Arial"/>
          <w:b/>
          <w:bCs/>
          <w:color w:val="000000"/>
          <w:sz w:val="22"/>
          <w:szCs w:val="22"/>
        </w:rPr>
        <w:t>.</w:t>
      </w:r>
    </w:p>
    <w:p w14:paraId="61361702" w14:textId="77777777" w:rsidR="00D62416" w:rsidRPr="00873B40" w:rsidRDefault="00D62416" w:rsidP="00D62416">
      <w:pPr>
        <w:spacing w:line="276" w:lineRule="auto"/>
        <w:rPr>
          <w:rFonts w:ascii="Times New Roman" w:eastAsia="Times New Roman" w:hAnsi="Times New Roman" w:cs="Times New Roman"/>
        </w:rPr>
      </w:pPr>
    </w:p>
    <w:p w14:paraId="13D74CF0" w14:textId="77777777" w:rsidR="00873B40" w:rsidRPr="00432AAA" w:rsidRDefault="00873B40">
      <w:pPr>
        <w:spacing w:line="276" w:lineRule="auto"/>
        <w:rPr>
          <w:rFonts w:eastAsia="Times New Roman" w:cs="Times New Roman"/>
        </w:rPr>
      </w:pPr>
    </w:p>
    <w:sectPr w:rsidR="00873B40" w:rsidRPr="00432AAA" w:rsidSect="00873B40">
      <w:headerReference w:type="default" r:id="rId9"/>
      <w:footerReference w:type="default" r:id="rId10"/>
      <w:pgSz w:w="12240" w:h="15840"/>
      <w:pgMar w:top="3879" w:right="2250" w:bottom="1440" w:left="1800" w:header="1170" w:footer="7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6C542" w14:textId="77777777" w:rsidR="004D1D3F" w:rsidRDefault="004D1D3F" w:rsidP="00873B40">
      <w:r>
        <w:separator/>
      </w:r>
    </w:p>
  </w:endnote>
  <w:endnote w:type="continuationSeparator" w:id="0">
    <w:p w14:paraId="4E64BBDE" w14:textId="77777777" w:rsidR="004D1D3F" w:rsidRDefault="004D1D3F" w:rsidP="0087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B0604020202020204"/>
    <w:charset w:val="00"/>
    <w:family w:val="roman"/>
    <w:pitch w:val="variable"/>
    <w:sig w:usb0="60000287" w:usb1="00000001" w:usb2="00000000" w:usb3="00000000" w:csb0="0000019F" w:csb1="00000000"/>
  </w:font>
  <w:font w:name="Proxima Nova">
    <w:panose1 w:val="020B0604020202020204"/>
    <w:charset w:val="00"/>
    <w:family w:val="auto"/>
    <w:pitch w:val="variable"/>
    <w:sig w:usb0="00000003" w:usb1="00000000"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FB55" w14:textId="69934113" w:rsidR="00873B40" w:rsidRDefault="00873B40">
    <w:pPr>
      <w:pStyle w:val="Footer"/>
    </w:pPr>
    <w:r>
      <w:rPr>
        <w:noProof/>
      </w:rPr>
      <w:drawing>
        <wp:inline distT="0" distB="0" distL="0" distR="0" wp14:anchorId="5134767B" wp14:editId="01B1CC97">
          <wp:extent cx="5200650" cy="681355"/>
          <wp:effectExtent l="0" t="0" r="635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9-02-25 at 4.19.51 PM.png"/>
                  <pic:cNvPicPr/>
                </pic:nvPicPr>
                <pic:blipFill>
                  <a:blip r:embed="rId1">
                    <a:extLst>
                      <a:ext uri="{28A0092B-C50C-407E-A947-70E740481C1C}">
                        <a14:useLocalDpi xmlns:a14="http://schemas.microsoft.com/office/drawing/2010/main" val="0"/>
                      </a:ext>
                    </a:extLst>
                  </a:blip>
                  <a:stretch>
                    <a:fillRect/>
                  </a:stretch>
                </pic:blipFill>
                <pic:spPr>
                  <a:xfrm>
                    <a:off x="0" y="0"/>
                    <a:ext cx="5200650" cy="6813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6BAF" w14:textId="77777777" w:rsidR="004D1D3F" w:rsidRDefault="004D1D3F" w:rsidP="00873B40">
      <w:r>
        <w:separator/>
      </w:r>
    </w:p>
  </w:footnote>
  <w:footnote w:type="continuationSeparator" w:id="0">
    <w:p w14:paraId="20043584" w14:textId="77777777" w:rsidR="004D1D3F" w:rsidRDefault="004D1D3F" w:rsidP="0087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F8B4" w14:textId="77777777" w:rsidR="00873B40" w:rsidRDefault="00873B40" w:rsidP="00873B40">
    <w:pPr>
      <w:pStyle w:val="Header"/>
    </w:pPr>
    <w:r w:rsidRPr="00873B40">
      <w:rPr>
        <w:noProof/>
      </w:rPr>
      <w:drawing>
        <wp:inline distT="0" distB="0" distL="0" distR="0" wp14:anchorId="748CAD28" wp14:editId="53DBBBA2">
          <wp:extent cx="23876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87600" cy="1181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97BD5"/>
    <w:multiLevelType w:val="multilevel"/>
    <w:tmpl w:val="B544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6672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40"/>
    <w:rsid w:val="00056E36"/>
    <w:rsid w:val="00073B8F"/>
    <w:rsid w:val="000E0629"/>
    <w:rsid w:val="0015013C"/>
    <w:rsid w:val="00163A6D"/>
    <w:rsid w:val="001E3EDB"/>
    <w:rsid w:val="00200A61"/>
    <w:rsid w:val="00220CEC"/>
    <w:rsid w:val="00243316"/>
    <w:rsid w:val="002E7869"/>
    <w:rsid w:val="00302F64"/>
    <w:rsid w:val="00304E2B"/>
    <w:rsid w:val="003D3803"/>
    <w:rsid w:val="003F4B5D"/>
    <w:rsid w:val="00432AAA"/>
    <w:rsid w:val="00436CA1"/>
    <w:rsid w:val="00465574"/>
    <w:rsid w:val="0047570D"/>
    <w:rsid w:val="00482DE9"/>
    <w:rsid w:val="004A2406"/>
    <w:rsid w:val="004D1D3F"/>
    <w:rsid w:val="004D66CC"/>
    <w:rsid w:val="004F5841"/>
    <w:rsid w:val="00502480"/>
    <w:rsid w:val="00523BD2"/>
    <w:rsid w:val="00555B7D"/>
    <w:rsid w:val="0057437F"/>
    <w:rsid w:val="0060068D"/>
    <w:rsid w:val="00606AE7"/>
    <w:rsid w:val="00647B04"/>
    <w:rsid w:val="006912AA"/>
    <w:rsid w:val="006A1474"/>
    <w:rsid w:val="006A3AB6"/>
    <w:rsid w:val="00706D80"/>
    <w:rsid w:val="007350C9"/>
    <w:rsid w:val="00744810"/>
    <w:rsid w:val="007A6D3D"/>
    <w:rsid w:val="007B00AE"/>
    <w:rsid w:val="0081426D"/>
    <w:rsid w:val="00822667"/>
    <w:rsid w:val="00846AD0"/>
    <w:rsid w:val="00873B40"/>
    <w:rsid w:val="008778CE"/>
    <w:rsid w:val="00882CBB"/>
    <w:rsid w:val="008C0C7F"/>
    <w:rsid w:val="008C7065"/>
    <w:rsid w:val="008D4E56"/>
    <w:rsid w:val="009106CE"/>
    <w:rsid w:val="00914007"/>
    <w:rsid w:val="00916DA7"/>
    <w:rsid w:val="00953E19"/>
    <w:rsid w:val="0097579A"/>
    <w:rsid w:val="00980AFD"/>
    <w:rsid w:val="009B6701"/>
    <w:rsid w:val="00A338BC"/>
    <w:rsid w:val="00A345F8"/>
    <w:rsid w:val="00A6510B"/>
    <w:rsid w:val="00A9636E"/>
    <w:rsid w:val="00AA37A9"/>
    <w:rsid w:val="00AB7E4C"/>
    <w:rsid w:val="00AF770C"/>
    <w:rsid w:val="00B75700"/>
    <w:rsid w:val="00B771DA"/>
    <w:rsid w:val="00B84C82"/>
    <w:rsid w:val="00B92B16"/>
    <w:rsid w:val="00BA01B9"/>
    <w:rsid w:val="00BD28FE"/>
    <w:rsid w:val="00BF0EC4"/>
    <w:rsid w:val="00C2396E"/>
    <w:rsid w:val="00C458C1"/>
    <w:rsid w:val="00C928A6"/>
    <w:rsid w:val="00D62416"/>
    <w:rsid w:val="00D65FDA"/>
    <w:rsid w:val="00D66D14"/>
    <w:rsid w:val="00D705AE"/>
    <w:rsid w:val="00D87FB5"/>
    <w:rsid w:val="00DE1540"/>
    <w:rsid w:val="00DF0B7B"/>
    <w:rsid w:val="00E34309"/>
    <w:rsid w:val="00F7478D"/>
    <w:rsid w:val="00FB1F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FBA2978"/>
  <w15:chartTrackingRefBased/>
  <w15:docId w15:val="{6972F5CF-16A3-9F44-9366-4718A88D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B40"/>
    <w:pPr>
      <w:tabs>
        <w:tab w:val="center" w:pos="4680"/>
        <w:tab w:val="right" w:pos="9360"/>
      </w:tabs>
    </w:pPr>
  </w:style>
  <w:style w:type="character" w:customStyle="1" w:styleId="HeaderChar">
    <w:name w:val="Header Char"/>
    <w:basedOn w:val="DefaultParagraphFont"/>
    <w:link w:val="Header"/>
    <w:uiPriority w:val="99"/>
    <w:rsid w:val="00873B40"/>
  </w:style>
  <w:style w:type="paragraph" w:styleId="Footer">
    <w:name w:val="footer"/>
    <w:basedOn w:val="Normal"/>
    <w:link w:val="FooterChar"/>
    <w:uiPriority w:val="99"/>
    <w:unhideWhenUsed/>
    <w:rsid w:val="00873B40"/>
    <w:pPr>
      <w:tabs>
        <w:tab w:val="center" w:pos="4680"/>
        <w:tab w:val="right" w:pos="9360"/>
      </w:tabs>
    </w:pPr>
  </w:style>
  <w:style w:type="character" w:customStyle="1" w:styleId="FooterChar">
    <w:name w:val="Footer Char"/>
    <w:basedOn w:val="DefaultParagraphFont"/>
    <w:link w:val="Footer"/>
    <w:uiPriority w:val="99"/>
    <w:rsid w:val="00873B40"/>
  </w:style>
  <w:style w:type="paragraph" w:styleId="BalloonText">
    <w:name w:val="Balloon Text"/>
    <w:basedOn w:val="Normal"/>
    <w:link w:val="BalloonTextChar"/>
    <w:uiPriority w:val="99"/>
    <w:semiHidden/>
    <w:unhideWhenUsed/>
    <w:rsid w:val="00873B4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73B40"/>
    <w:rPr>
      <w:rFonts w:ascii="Times New Roman" w:hAnsi="Times New Roman" w:cs="Times New Roman"/>
      <w:sz w:val="18"/>
      <w:szCs w:val="18"/>
    </w:rPr>
  </w:style>
  <w:style w:type="paragraph" w:customStyle="1" w:styleId="BasicParagraph">
    <w:name w:val="[Basic Paragraph]"/>
    <w:basedOn w:val="Normal"/>
    <w:uiPriority w:val="99"/>
    <w:rsid w:val="00873B40"/>
    <w:pPr>
      <w:autoSpaceDE w:val="0"/>
      <w:autoSpaceDN w:val="0"/>
      <w:adjustRightInd w:val="0"/>
      <w:spacing w:line="288" w:lineRule="auto"/>
      <w:textAlignment w:val="center"/>
    </w:pPr>
    <w:rPr>
      <w:rFonts w:ascii="Minion Pro" w:hAnsi="Minion Pro" w:cs="Minion Pro"/>
      <w:color w:val="000000"/>
    </w:rPr>
  </w:style>
  <w:style w:type="paragraph" w:customStyle="1" w:styleId="subhead">
    <w:name w:val="subhead"/>
    <w:basedOn w:val="Normal"/>
    <w:uiPriority w:val="99"/>
    <w:rsid w:val="00873B40"/>
    <w:pPr>
      <w:suppressAutoHyphens/>
      <w:autoSpaceDE w:val="0"/>
      <w:autoSpaceDN w:val="0"/>
      <w:adjustRightInd w:val="0"/>
      <w:spacing w:line="288" w:lineRule="auto"/>
      <w:textAlignment w:val="center"/>
    </w:pPr>
    <w:rPr>
      <w:rFonts w:ascii="Proxima Nova" w:hAnsi="Proxima Nova" w:cs="Proxima Nova"/>
      <w:b/>
      <w:bCs/>
      <w:color w:val="30FFC4"/>
      <w:sz w:val="18"/>
      <w:szCs w:val="18"/>
    </w:rPr>
  </w:style>
  <w:style w:type="paragraph" w:styleId="NormalWeb">
    <w:name w:val="Normal (Web)"/>
    <w:basedOn w:val="Normal"/>
    <w:uiPriority w:val="99"/>
    <w:semiHidden/>
    <w:unhideWhenUsed/>
    <w:rsid w:val="00873B40"/>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73B40"/>
  </w:style>
  <w:style w:type="character" w:styleId="Hyperlink">
    <w:name w:val="Hyperlink"/>
    <w:basedOn w:val="DefaultParagraphFont"/>
    <w:uiPriority w:val="99"/>
    <w:semiHidden/>
    <w:unhideWhenUsed/>
    <w:rsid w:val="00873B40"/>
    <w:rPr>
      <w:color w:val="0000FF"/>
      <w:u w:val="single"/>
    </w:rPr>
  </w:style>
  <w:style w:type="character" w:customStyle="1" w:styleId="normaltextrun">
    <w:name w:val="normaltextrun"/>
    <w:basedOn w:val="DefaultParagraphFont"/>
    <w:rsid w:val="00B92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483">
      <w:bodyDiv w:val="1"/>
      <w:marLeft w:val="0"/>
      <w:marRight w:val="0"/>
      <w:marTop w:val="0"/>
      <w:marBottom w:val="0"/>
      <w:divBdr>
        <w:top w:val="none" w:sz="0" w:space="0" w:color="auto"/>
        <w:left w:val="none" w:sz="0" w:space="0" w:color="auto"/>
        <w:bottom w:val="none" w:sz="0" w:space="0" w:color="auto"/>
        <w:right w:val="none" w:sz="0" w:space="0" w:color="auto"/>
      </w:divBdr>
    </w:div>
    <w:div w:id="779648568">
      <w:bodyDiv w:val="1"/>
      <w:marLeft w:val="0"/>
      <w:marRight w:val="0"/>
      <w:marTop w:val="0"/>
      <w:marBottom w:val="0"/>
      <w:divBdr>
        <w:top w:val="none" w:sz="0" w:space="0" w:color="auto"/>
        <w:left w:val="none" w:sz="0" w:space="0" w:color="auto"/>
        <w:bottom w:val="none" w:sz="0" w:space="0" w:color="auto"/>
        <w:right w:val="none" w:sz="0" w:space="0" w:color="auto"/>
      </w:divBdr>
      <w:divsChild>
        <w:div w:id="1677808972">
          <w:marLeft w:val="0"/>
          <w:marRight w:val="0"/>
          <w:marTop w:val="0"/>
          <w:marBottom w:val="0"/>
          <w:divBdr>
            <w:top w:val="none" w:sz="0" w:space="0" w:color="auto"/>
            <w:left w:val="none" w:sz="0" w:space="0" w:color="auto"/>
            <w:bottom w:val="none" w:sz="0" w:space="0" w:color="auto"/>
            <w:right w:val="none" w:sz="0" w:space="0" w:color="auto"/>
          </w:divBdr>
          <w:divsChild>
            <w:div w:id="541986773">
              <w:marLeft w:val="0"/>
              <w:marRight w:val="0"/>
              <w:marTop w:val="0"/>
              <w:marBottom w:val="0"/>
              <w:divBdr>
                <w:top w:val="none" w:sz="0" w:space="0" w:color="auto"/>
                <w:left w:val="none" w:sz="0" w:space="0" w:color="auto"/>
                <w:bottom w:val="none" w:sz="0" w:space="0" w:color="auto"/>
                <w:right w:val="none" w:sz="0" w:space="0" w:color="auto"/>
              </w:divBdr>
            </w:div>
          </w:divsChild>
        </w:div>
        <w:div w:id="1937597231">
          <w:marLeft w:val="0"/>
          <w:marRight w:val="0"/>
          <w:marTop w:val="0"/>
          <w:marBottom w:val="0"/>
          <w:divBdr>
            <w:top w:val="none" w:sz="0" w:space="0" w:color="auto"/>
            <w:left w:val="none" w:sz="0" w:space="0" w:color="auto"/>
            <w:bottom w:val="none" w:sz="0" w:space="0" w:color="auto"/>
            <w:right w:val="none" w:sz="0" w:space="0" w:color="auto"/>
          </w:divBdr>
          <w:divsChild>
            <w:div w:id="1973629536">
              <w:marLeft w:val="0"/>
              <w:marRight w:val="0"/>
              <w:marTop w:val="0"/>
              <w:marBottom w:val="0"/>
              <w:divBdr>
                <w:top w:val="none" w:sz="0" w:space="0" w:color="auto"/>
                <w:left w:val="none" w:sz="0" w:space="0" w:color="auto"/>
                <w:bottom w:val="none" w:sz="0" w:space="0" w:color="auto"/>
                <w:right w:val="none" w:sz="0" w:space="0" w:color="auto"/>
              </w:divBdr>
            </w:div>
            <w:div w:id="549922722">
              <w:marLeft w:val="0"/>
              <w:marRight w:val="0"/>
              <w:marTop w:val="0"/>
              <w:marBottom w:val="0"/>
              <w:divBdr>
                <w:top w:val="none" w:sz="0" w:space="0" w:color="auto"/>
                <w:left w:val="none" w:sz="0" w:space="0" w:color="auto"/>
                <w:bottom w:val="none" w:sz="0" w:space="0" w:color="auto"/>
                <w:right w:val="none" w:sz="0" w:space="0" w:color="auto"/>
              </w:divBdr>
            </w:div>
            <w:div w:id="1672874998">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217472875">
                      <w:marLeft w:val="0"/>
                      <w:marRight w:val="0"/>
                      <w:marTop w:val="0"/>
                      <w:marBottom w:val="0"/>
                      <w:divBdr>
                        <w:top w:val="none" w:sz="0" w:space="0" w:color="auto"/>
                        <w:left w:val="none" w:sz="0" w:space="0" w:color="auto"/>
                        <w:bottom w:val="none" w:sz="0" w:space="0" w:color="auto"/>
                        <w:right w:val="none" w:sz="0" w:space="0" w:color="auto"/>
                      </w:divBdr>
                    </w:div>
                    <w:div w:id="638844983">
                      <w:marLeft w:val="0"/>
                      <w:marRight w:val="0"/>
                      <w:marTop w:val="0"/>
                      <w:marBottom w:val="0"/>
                      <w:divBdr>
                        <w:top w:val="none" w:sz="0" w:space="0" w:color="auto"/>
                        <w:left w:val="none" w:sz="0" w:space="0" w:color="auto"/>
                        <w:bottom w:val="none" w:sz="0" w:space="0" w:color="auto"/>
                        <w:right w:val="none" w:sz="0" w:space="0" w:color="auto"/>
                      </w:divBdr>
                    </w:div>
                    <w:div w:id="1398823123">
                      <w:marLeft w:val="0"/>
                      <w:marRight w:val="0"/>
                      <w:marTop w:val="0"/>
                      <w:marBottom w:val="0"/>
                      <w:divBdr>
                        <w:top w:val="none" w:sz="0" w:space="0" w:color="auto"/>
                        <w:left w:val="none" w:sz="0" w:space="0" w:color="auto"/>
                        <w:bottom w:val="none" w:sz="0" w:space="0" w:color="auto"/>
                        <w:right w:val="none" w:sz="0" w:space="0" w:color="auto"/>
                      </w:divBdr>
                    </w:div>
                    <w:div w:id="80222620">
                      <w:marLeft w:val="0"/>
                      <w:marRight w:val="0"/>
                      <w:marTop w:val="0"/>
                      <w:marBottom w:val="0"/>
                      <w:divBdr>
                        <w:top w:val="none" w:sz="0" w:space="0" w:color="auto"/>
                        <w:left w:val="none" w:sz="0" w:space="0" w:color="auto"/>
                        <w:bottom w:val="none" w:sz="0" w:space="0" w:color="auto"/>
                        <w:right w:val="none" w:sz="0" w:space="0" w:color="auto"/>
                      </w:divBdr>
                      <w:divsChild>
                        <w:div w:id="685323783">
                          <w:marLeft w:val="0"/>
                          <w:marRight w:val="0"/>
                          <w:marTop w:val="0"/>
                          <w:marBottom w:val="0"/>
                          <w:divBdr>
                            <w:top w:val="none" w:sz="0" w:space="0" w:color="auto"/>
                            <w:left w:val="none" w:sz="0" w:space="0" w:color="auto"/>
                            <w:bottom w:val="none" w:sz="0" w:space="0" w:color="auto"/>
                            <w:right w:val="none" w:sz="0" w:space="0" w:color="auto"/>
                          </w:divBdr>
                        </w:div>
                        <w:div w:id="1043941417">
                          <w:marLeft w:val="0"/>
                          <w:marRight w:val="0"/>
                          <w:marTop w:val="0"/>
                          <w:marBottom w:val="0"/>
                          <w:divBdr>
                            <w:top w:val="none" w:sz="0" w:space="0" w:color="auto"/>
                            <w:left w:val="none" w:sz="0" w:space="0" w:color="auto"/>
                            <w:bottom w:val="none" w:sz="0" w:space="0" w:color="auto"/>
                            <w:right w:val="none" w:sz="0" w:space="0" w:color="auto"/>
                          </w:divBdr>
                        </w:div>
                        <w:div w:id="1768424513">
                          <w:marLeft w:val="0"/>
                          <w:marRight w:val="0"/>
                          <w:marTop w:val="0"/>
                          <w:marBottom w:val="0"/>
                          <w:divBdr>
                            <w:top w:val="none" w:sz="0" w:space="0" w:color="auto"/>
                            <w:left w:val="none" w:sz="0" w:space="0" w:color="auto"/>
                            <w:bottom w:val="none" w:sz="0" w:space="0" w:color="auto"/>
                            <w:right w:val="none" w:sz="0" w:space="0" w:color="auto"/>
                          </w:divBdr>
                        </w:div>
                        <w:div w:id="9657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117949">
      <w:bodyDiv w:val="1"/>
      <w:marLeft w:val="0"/>
      <w:marRight w:val="0"/>
      <w:marTop w:val="0"/>
      <w:marBottom w:val="0"/>
      <w:divBdr>
        <w:top w:val="none" w:sz="0" w:space="0" w:color="auto"/>
        <w:left w:val="none" w:sz="0" w:space="0" w:color="auto"/>
        <w:bottom w:val="none" w:sz="0" w:space="0" w:color="auto"/>
        <w:right w:val="none" w:sz="0" w:space="0" w:color="auto"/>
      </w:divBdr>
    </w:div>
    <w:div w:id="2009284559">
      <w:bodyDiv w:val="1"/>
      <w:marLeft w:val="0"/>
      <w:marRight w:val="0"/>
      <w:marTop w:val="0"/>
      <w:marBottom w:val="0"/>
      <w:divBdr>
        <w:top w:val="none" w:sz="0" w:space="0" w:color="auto"/>
        <w:left w:val="none" w:sz="0" w:space="0" w:color="auto"/>
        <w:bottom w:val="none" w:sz="0" w:space="0" w:color="auto"/>
        <w:right w:val="none" w:sz="0" w:space="0" w:color="auto"/>
      </w:divBdr>
      <w:divsChild>
        <w:div w:id="1417049723">
          <w:marLeft w:val="0"/>
          <w:marRight w:val="0"/>
          <w:marTop w:val="0"/>
          <w:marBottom w:val="0"/>
          <w:divBdr>
            <w:top w:val="none" w:sz="0" w:space="0" w:color="auto"/>
            <w:left w:val="none" w:sz="0" w:space="0" w:color="auto"/>
            <w:bottom w:val="none" w:sz="0" w:space="0" w:color="auto"/>
            <w:right w:val="none" w:sz="0" w:space="0" w:color="auto"/>
          </w:divBdr>
          <w:divsChild>
            <w:div w:id="1378119673">
              <w:marLeft w:val="0"/>
              <w:marRight w:val="0"/>
              <w:marTop w:val="0"/>
              <w:marBottom w:val="0"/>
              <w:divBdr>
                <w:top w:val="none" w:sz="0" w:space="0" w:color="auto"/>
                <w:left w:val="none" w:sz="0" w:space="0" w:color="auto"/>
                <w:bottom w:val="none" w:sz="0" w:space="0" w:color="auto"/>
                <w:right w:val="none" w:sz="0" w:space="0" w:color="auto"/>
              </w:divBdr>
            </w:div>
          </w:divsChild>
        </w:div>
        <w:div w:id="922449871">
          <w:marLeft w:val="0"/>
          <w:marRight w:val="0"/>
          <w:marTop w:val="0"/>
          <w:marBottom w:val="0"/>
          <w:divBdr>
            <w:top w:val="none" w:sz="0" w:space="0" w:color="auto"/>
            <w:left w:val="none" w:sz="0" w:space="0" w:color="auto"/>
            <w:bottom w:val="none" w:sz="0" w:space="0" w:color="auto"/>
            <w:right w:val="none" w:sz="0" w:space="0" w:color="auto"/>
          </w:divBdr>
          <w:divsChild>
            <w:div w:id="39861962">
              <w:marLeft w:val="0"/>
              <w:marRight w:val="0"/>
              <w:marTop w:val="0"/>
              <w:marBottom w:val="0"/>
              <w:divBdr>
                <w:top w:val="none" w:sz="0" w:space="0" w:color="auto"/>
                <w:left w:val="none" w:sz="0" w:space="0" w:color="auto"/>
                <w:bottom w:val="none" w:sz="0" w:space="0" w:color="auto"/>
                <w:right w:val="none" w:sz="0" w:space="0" w:color="auto"/>
              </w:divBdr>
            </w:div>
            <w:div w:id="1809594067">
              <w:marLeft w:val="0"/>
              <w:marRight w:val="0"/>
              <w:marTop w:val="0"/>
              <w:marBottom w:val="0"/>
              <w:divBdr>
                <w:top w:val="none" w:sz="0" w:space="0" w:color="auto"/>
                <w:left w:val="none" w:sz="0" w:space="0" w:color="auto"/>
                <w:bottom w:val="none" w:sz="0" w:space="0" w:color="auto"/>
                <w:right w:val="none" w:sz="0" w:space="0" w:color="auto"/>
              </w:divBdr>
            </w:div>
            <w:div w:id="712584727">
              <w:marLeft w:val="0"/>
              <w:marRight w:val="0"/>
              <w:marTop w:val="0"/>
              <w:marBottom w:val="0"/>
              <w:divBdr>
                <w:top w:val="none" w:sz="0" w:space="0" w:color="auto"/>
                <w:left w:val="none" w:sz="0" w:space="0" w:color="auto"/>
                <w:bottom w:val="none" w:sz="0" w:space="0" w:color="auto"/>
                <w:right w:val="none" w:sz="0" w:space="0" w:color="auto"/>
              </w:divBdr>
              <w:divsChild>
                <w:div w:id="777261485">
                  <w:marLeft w:val="0"/>
                  <w:marRight w:val="0"/>
                  <w:marTop w:val="0"/>
                  <w:marBottom w:val="0"/>
                  <w:divBdr>
                    <w:top w:val="none" w:sz="0" w:space="0" w:color="auto"/>
                    <w:left w:val="none" w:sz="0" w:space="0" w:color="auto"/>
                    <w:bottom w:val="none" w:sz="0" w:space="0" w:color="auto"/>
                    <w:right w:val="none" w:sz="0" w:space="0" w:color="auto"/>
                  </w:divBdr>
                  <w:divsChild>
                    <w:div w:id="1357192907">
                      <w:marLeft w:val="0"/>
                      <w:marRight w:val="0"/>
                      <w:marTop w:val="0"/>
                      <w:marBottom w:val="0"/>
                      <w:divBdr>
                        <w:top w:val="none" w:sz="0" w:space="0" w:color="auto"/>
                        <w:left w:val="none" w:sz="0" w:space="0" w:color="auto"/>
                        <w:bottom w:val="none" w:sz="0" w:space="0" w:color="auto"/>
                        <w:right w:val="none" w:sz="0" w:space="0" w:color="auto"/>
                      </w:divBdr>
                    </w:div>
                    <w:div w:id="1804809673">
                      <w:marLeft w:val="0"/>
                      <w:marRight w:val="0"/>
                      <w:marTop w:val="0"/>
                      <w:marBottom w:val="0"/>
                      <w:divBdr>
                        <w:top w:val="none" w:sz="0" w:space="0" w:color="auto"/>
                        <w:left w:val="none" w:sz="0" w:space="0" w:color="auto"/>
                        <w:bottom w:val="none" w:sz="0" w:space="0" w:color="auto"/>
                        <w:right w:val="none" w:sz="0" w:space="0" w:color="auto"/>
                      </w:divBdr>
                    </w:div>
                    <w:div w:id="1900557840">
                      <w:marLeft w:val="0"/>
                      <w:marRight w:val="0"/>
                      <w:marTop w:val="0"/>
                      <w:marBottom w:val="0"/>
                      <w:divBdr>
                        <w:top w:val="none" w:sz="0" w:space="0" w:color="auto"/>
                        <w:left w:val="none" w:sz="0" w:space="0" w:color="auto"/>
                        <w:bottom w:val="none" w:sz="0" w:space="0" w:color="auto"/>
                        <w:right w:val="none" w:sz="0" w:space="0" w:color="auto"/>
                      </w:divBdr>
                    </w:div>
                    <w:div w:id="497161739">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
                        <w:div w:id="2096434413">
                          <w:marLeft w:val="0"/>
                          <w:marRight w:val="0"/>
                          <w:marTop w:val="0"/>
                          <w:marBottom w:val="0"/>
                          <w:divBdr>
                            <w:top w:val="none" w:sz="0" w:space="0" w:color="auto"/>
                            <w:left w:val="none" w:sz="0" w:space="0" w:color="auto"/>
                            <w:bottom w:val="none" w:sz="0" w:space="0" w:color="auto"/>
                            <w:right w:val="none" w:sz="0" w:space="0" w:color="auto"/>
                          </w:divBdr>
                        </w:div>
                        <w:div w:id="1882134980">
                          <w:marLeft w:val="0"/>
                          <w:marRight w:val="0"/>
                          <w:marTop w:val="0"/>
                          <w:marBottom w:val="0"/>
                          <w:divBdr>
                            <w:top w:val="none" w:sz="0" w:space="0" w:color="auto"/>
                            <w:left w:val="none" w:sz="0" w:space="0" w:color="auto"/>
                            <w:bottom w:val="none" w:sz="0" w:space="0" w:color="auto"/>
                            <w:right w:val="none" w:sz="0" w:space="0" w:color="auto"/>
                          </w:divBdr>
                        </w:div>
                        <w:div w:id="20419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thefactsrx.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09E6509F3BEFC429FA1D0E06132EAC9" ma:contentTypeVersion="22" ma:contentTypeDescription="Create a new document." ma:contentTypeScope="" ma:versionID="bda23a14e203cb516a05e788321a5e23">
  <xsd:schema xmlns:xsd="http://www.w3.org/2001/XMLSchema" xmlns:xs="http://www.w3.org/2001/XMLSchema" xmlns:p="http://schemas.microsoft.com/office/2006/metadata/properties" xmlns:ns2="188f708c-7be3-4d7b-927f-99b7185615a9" xmlns:ns3="2fe63b0b-a827-4717-a0fa-a79525474dc0" targetNamespace="http://schemas.microsoft.com/office/2006/metadata/properties" ma:root="true" ma:fieldsID="50eb952a3350a34871fc202a82e7f792" ns2:_="" ns3:_="">
    <xsd:import namespace="188f708c-7be3-4d7b-927f-99b7185615a9"/>
    <xsd:import namespace="2fe63b0b-a827-4717-a0fa-a79525474d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FORREVIEW" minOccurs="0"/>
                <xsd:element ref="ns2:MediaServiceObjectDetectorVersions" minOccurs="0"/>
                <xsd:element ref="ns2:MediaServiceSearchProperties" minOccurs="0"/>
                <xsd:element ref="ns2:Ready" minOccurs="0"/>
                <xsd:element ref="ns2:MediaServiceBillingMetadata"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f708c-7be3-4d7b-927f-99b718561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4b7642d-b201-4d87-b1fe-4797a41b508d" ma:termSetId="09814cd3-568e-fe90-9814-8d621ff8fb84" ma:anchorId="fba54fb3-c3e1-fe81-a776-ca4b69148c4d" ma:open="true" ma:isKeyword="false">
      <xsd:complexType>
        <xsd:sequence>
          <xsd:element ref="pc:Terms" minOccurs="0" maxOccurs="1"/>
        </xsd:sequence>
      </xsd:complexType>
    </xsd:element>
    <xsd:element name="FORREVIEW" ma:index="23" nillable="true" ma:displayName="FOR REVIEW" ma:format="Dropdown" ma:internalName="FORREVIEW">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ady" ma:index="26" nillable="true" ma:displayName="Ready" ma:default="0" ma:description="Materials are ready for tribe meeting&#10;or &#10;Materials are not ready for tribe meeting" ma:format="Dropdown" ma:internalName="Ready">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Note" ma:index="28"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e63b0b-a827-4717-a0fa-a79525474d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079542-0a4c-44d2-9661-923980ddd152}" ma:internalName="TaxCatchAll" ma:showField="CatchAllData" ma:web="2fe63b0b-a827-4717-a0fa-a79525474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8f708c-7be3-4d7b-927f-99b7185615a9">
      <Terms xmlns="http://schemas.microsoft.com/office/infopath/2007/PartnerControls"/>
    </lcf76f155ced4ddcb4097134ff3c332f>
    <TaxCatchAll xmlns="2fe63b0b-a827-4717-a0fa-a79525474dc0" xsi:nil="true"/>
    <FORREVIEW xmlns="188f708c-7be3-4d7b-927f-99b7185615a9" xsi:nil="true"/>
    <Note xmlns="188f708c-7be3-4d7b-927f-99b7185615a9" xsi:nil="true"/>
    <Ready xmlns="188f708c-7be3-4d7b-927f-99b7185615a9">false</Ready>
  </documentManagement>
</p:properties>
</file>

<file path=customXml/itemProps1.xml><?xml version="1.0" encoding="utf-8"?>
<ds:datastoreItem xmlns:ds="http://schemas.openxmlformats.org/officeDocument/2006/customXml" ds:itemID="{6A5C14DD-CCF2-E446-85D9-57A8A775C118}">
  <ds:schemaRefs>
    <ds:schemaRef ds:uri="http://schemas.openxmlformats.org/officeDocument/2006/bibliography"/>
  </ds:schemaRefs>
</ds:datastoreItem>
</file>

<file path=customXml/itemProps2.xml><?xml version="1.0" encoding="utf-8"?>
<ds:datastoreItem xmlns:ds="http://schemas.openxmlformats.org/officeDocument/2006/customXml" ds:itemID="{B2D1FE02-6F6B-43CC-B3B7-28C2B5B7D938}"/>
</file>

<file path=customXml/itemProps3.xml><?xml version="1.0" encoding="utf-8"?>
<ds:datastoreItem xmlns:ds="http://schemas.openxmlformats.org/officeDocument/2006/customXml" ds:itemID="{BEBE45D3-1D1D-42B3-A0C1-29AC155CF18D}"/>
</file>

<file path=customXml/itemProps4.xml><?xml version="1.0" encoding="utf-8"?>
<ds:datastoreItem xmlns:ds="http://schemas.openxmlformats.org/officeDocument/2006/customXml" ds:itemID="{1AD2EFD5-141D-4789-8FE1-0B50115F32B2}"/>
</file>

<file path=docProps/app.xml><?xml version="1.0" encoding="utf-8"?>
<Properties xmlns="http://schemas.openxmlformats.org/officeDocument/2006/extended-properties" xmlns:vt="http://schemas.openxmlformats.org/officeDocument/2006/docPropsVTypes">
  <Template>Normal.dotm</Template>
  <TotalTime>0</TotalTime>
  <Pages>3</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Jones</dc:creator>
  <cp:keywords/>
  <dc:description/>
  <cp:lastModifiedBy>Mariah Johnson</cp:lastModifiedBy>
  <cp:revision>2</cp:revision>
  <dcterms:created xsi:type="dcterms:W3CDTF">2025-09-24T15:43:00Z</dcterms:created>
  <dcterms:modified xsi:type="dcterms:W3CDTF">2025-09-24T15:43:00Z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0x010100809E6509F3BEFC429FA1D0E06132EAC9</vt:lpwstr>
  </property>
</Properties>
</file>